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98" w:type="dxa"/>
        <w:jc w:val="center"/>
        <w:tblLook w:val="04A0" w:firstRow="1" w:lastRow="0" w:firstColumn="1" w:lastColumn="0" w:noHBand="0" w:noVBand="1"/>
      </w:tblPr>
      <w:tblGrid>
        <w:gridCol w:w="3562"/>
        <w:gridCol w:w="6136"/>
      </w:tblGrid>
      <w:tr w:rsidR="00E86D9C" w:rsidRPr="006B6D70" w:rsidTr="00C44B5A">
        <w:trPr>
          <w:trHeight w:val="221"/>
          <w:jc w:val="center"/>
        </w:trPr>
        <w:tc>
          <w:tcPr>
            <w:tcW w:w="3562" w:type="dxa"/>
          </w:tcPr>
          <w:p w:rsidR="005C6A02" w:rsidRPr="006B6D70" w:rsidRDefault="005C6A02" w:rsidP="00722D5D">
            <w:pPr>
              <w:spacing w:after="0" w:line="240" w:lineRule="auto"/>
              <w:jc w:val="center"/>
              <w:rPr>
                <w:rFonts w:ascii="Times New Roman" w:eastAsia="Calibri" w:hAnsi="Times New Roman" w:cs="Times New Roman"/>
                <w:b/>
                <w:kern w:val="16"/>
                <w:sz w:val="28"/>
                <w:szCs w:val="28"/>
              </w:rPr>
            </w:pPr>
            <w:r w:rsidRPr="006B6D70">
              <w:rPr>
                <w:rFonts w:ascii="Times New Roman" w:eastAsia="Calibri" w:hAnsi="Times New Roman" w:cs="Times New Roman"/>
                <w:b/>
                <w:kern w:val="16"/>
                <w:sz w:val="28"/>
                <w:szCs w:val="28"/>
              </w:rPr>
              <w:t>HỘI ĐỒNG NHÂN DÂN</w:t>
            </w:r>
          </w:p>
          <w:p w:rsidR="005C6A02" w:rsidRPr="006B6D70" w:rsidRDefault="005C6A02" w:rsidP="00722D5D">
            <w:pPr>
              <w:spacing w:after="0" w:line="240" w:lineRule="auto"/>
              <w:jc w:val="center"/>
              <w:rPr>
                <w:rFonts w:ascii="Times New Roman" w:eastAsia="Calibri" w:hAnsi="Times New Roman" w:cs="Times New Roman"/>
                <w:kern w:val="16"/>
                <w:sz w:val="28"/>
                <w:szCs w:val="28"/>
              </w:rPr>
            </w:pPr>
            <w:r w:rsidRPr="006B6D70">
              <w:rPr>
                <w:rFonts w:ascii="Times New Roman" w:eastAsia="Calibri" w:hAnsi="Times New Roman" w:cs="Times New Roman"/>
                <w:b/>
                <w:kern w:val="16"/>
                <w:sz w:val="28"/>
                <w:szCs w:val="28"/>
              </w:rPr>
              <w:t>THÀNH PHỐ PLEIKU</w:t>
            </w:r>
          </w:p>
        </w:tc>
        <w:tc>
          <w:tcPr>
            <w:tcW w:w="6136" w:type="dxa"/>
          </w:tcPr>
          <w:p w:rsidR="005C6A02" w:rsidRPr="006B6D70" w:rsidRDefault="005C6A02" w:rsidP="00722D5D">
            <w:pPr>
              <w:spacing w:after="0" w:line="240" w:lineRule="auto"/>
              <w:jc w:val="center"/>
              <w:rPr>
                <w:rFonts w:ascii="Times New Roman" w:eastAsia="Calibri" w:hAnsi="Times New Roman" w:cs="Times New Roman"/>
                <w:b/>
                <w:kern w:val="16"/>
                <w:sz w:val="28"/>
                <w:szCs w:val="28"/>
              </w:rPr>
            </w:pPr>
            <w:r w:rsidRPr="006B6D70">
              <w:rPr>
                <w:rFonts w:ascii="Times New Roman" w:eastAsia="Calibri" w:hAnsi="Times New Roman" w:cs="Times New Roman"/>
                <w:b/>
                <w:kern w:val="16"/>
                <w:sz w:val="28"/>
                <w:szCs w:val="28"/>
              </w:rPr>
              <w:t>CỘNG HÒA XÃ HỘI CHỦ NGHĨA VIỆT NAM</w:t>
            </w:r>
          </w:p>
          <w:p w:rsidR="005C6A02" w:rsidRPr="006B6D70" w:rsidRDefault="005C6A02" w:rsidP="00722D5D">
            <w:pPr>
              <w:spacing w:after="0" w:line="240" w:lineRule="auto"/>
              <w:jc w:val="center"/>
              <w:rPr>
                <w:rFonts w:ascii="Times New Roman" w:eastAsia="Calibri" w:hAnsi="Times New Roman" w:cs="Times New Roman"/>
                <w:kern w:val="16"/>
                <w:sz w:val="28"/>
                <w:szCs w:val="28"/>
              </w:rPr>
            </w:pPr>
            <w:r w:rsidRPr="006B6D70">
              <w:rPr>
                <w:rFonts w:ascii="Times New Roman" w:eastAsia="Calibri" w:hAnsi="Times New Roman" w:cs="Times New Roman"/>
                <w:b/>
                <w:kern w:val="16"/>
                <w:sz w:val="28"/>
                <w:szCs w:val="28"/>
              </w:rPr>
              <w:t>Độc lập – Tự do – Hạnh phúc</w:t>
            </w:r>
          </w:p>
        </w:tc>
      </w:tr>
      <w:tr w:rsidR="00E86D9C" w:rsidRPr="006B6D70" w:rsidTr="00C44B5A">
        <w:trPr>
          <w:trHeight w:val="268"/>
          <w:jc w:val="center"/>
        </w:trPr>
        <w:tc>
          <w:tcPr>
            <w:tcW w:w="3562" w:type="dxa"/>
          </w:tcPr>
          <w:p w:rsidR="00814BF4" w:rsidRPr="006B6D70" w:rsidRDefault="00814BF4" w:rsidP="00722D5D">
            <w:pPr>
              <w:spacing w:after="0" w:line="240" w:lineRule="auto"/>
              <w:rPr>
                <w:rFonts w:ascii="Times New Roman" w:eastAsia="Calibri" w:hAnsi="Times New Roman" w:cs="Times New Roman"/>
                <w:kern w:val="16"/>
                <w:sz w:val="28"/>
                <w:szCs w:val="28"/>
              </w:rPr>
            </w:pPr>
            <w:r w:rsidRPr="006B6D70">
              <w:rPr>
                <w:rFonts w:ascii="Times New Roman" w:eastAsia="Calibri" w:hAnsi="Times New Roman" w:cs="Times New Roman"/>
                <w:noProof/>
                <w:kern w:val="16"/>
                <w:sz w:val="28"/>
                <w:szCs w:val="28"/>
              </w:rPr>
              <mc:AlternateContent>
                <mc:Choice Requires="wps">
                  <w:drawing>
                    <wp:anchor distT="0" distB="0" distL="114300" distR="114300" simplePos="0" relativeHeight="251653632" behindDoc="0" locked="0" layoutInCell="1" allowOverlap="1" wp14:anchorId="29B40C0C" wp14:editId="7B3F039E">
                      <wp:simplePos x="0" y="0"/>
                      <wp:positionH relativeFrom="column">
                        <wp:posOffset>561533</wp:posOffset>
                      </wp:positionH>
                      <wp:positionV relativeFrom="paragraph">
                        <wp:posOffset>37493</wp:posOffset>
                      </wp:positionV>
                      <wp:extent cx="981075" cy="0"/>
                      <wp:effectExtent l="0" t="0" r="952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9AD1B8" id="_x0000_t32" coordsize="21600,21600" o:spt="32" o:oned="t" path="m,l21600,21600e" filled="f">
                      <v:path arrowok="t" fillok="f" o:connecttype="none"/>
                      <o:lock v:ext="edit" shapetype="t"/>
                    </v:shapetype>
                    <v:shape id="Straight Arrow Connector 4" o:spid="_x0000_s1026" type="#_x0000_t32" style="position:absolute;margin-left:44.2pt;margin-top:2.95pt;width:77.25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"/>
                  </w:pict>
                </mc:Fallback>
              </mc:AlternateContent>
            </w:r>
          </w:p>
          <w:p w:rsidR="005C6A02" w:rsidRPr="006B6D70" w:rsidRDefault="005C6A02" w:rsidP="00722D5D">
            <w:pPr>
              <w:spacing w:after="0" w:line="240" w:lineRule="auto"/>
              <w:rPr>
                <w:rFonts w:ascii="Times New Roman" w:eastAsia="Calibri" w:hAnsi="Times New Roman" w:cs="Times New Roman"/>
                <w:kern w:val="16"/>
                <w:sz w:val="28"/>
                <w:szCs w:val="28"/>
              </w:rPr>
            </w:pPr>
          </w:p>
        </w:tc>
        <w:tc>
          <w:tcPr>
            <w:tcW w:w="6136" w:type="dxa"/>
          </w:tcPr>
          <w:p w:rsidR="005C6A02" w:rsidRPr="006B6D70" w:rsidRDefault="005C6A02" w:rsidP="00722D5D">
            <w:pPr>
              <w:spacing w:after="0" w:line="240" w:lineRule="auto"/>
              <w:rPr>
                <w:rFonts w:ascii="Times New Roman" w:eastAsia="Calibri" w:hAnsi="Times New Roman" w:cs="Times New Roman"/>
                <w:i/>
                <w:kern w:val="16"/>
                <w:sz w:val="28"/>
                <w:szCs w:val="28"/>
              </w:rPr>
            </w:pPr>
            <w:r w:rsidRPr="006B6D70">
              <w:rPr>
                <w:rFonts w:ascii="Times New Roman" w:eastAsia="Calibri" w:hAnsi="Times New Roman" w:cs="Times New Roman"/>
                <w:i/>
                <w:noProof/>
                <w:kern w:val="16"/>
                <w:sz w:val="28"/>
                <w:szCs w:val="28"/>
              </w:rPr>
              <mc:AlternateContent>
                <mc:Choice Requires="wps">
                  <w:drawing>
                    <wp:anchor distT="0" distB="0" distL="114300" distR="114300" simplePos="0" relativeHeight="251655680" behindDoc="0" locked="0" layoutInCell="1" allowOverlap="1" wp14:anchorId="3B7ACDBE" wp14:editId="7133C9E9">
                      <wp:simplePos x="0" y="0"/>
                      <wp:positionH relativeFrom="column">
                        <wp:posOffset>846191</wp:posOffset>
                      </wp:positionH>
                      <wp:positionV relativeFrom="paragraph">
                        <wp:posOffset>33655</wp:posOffset>
                      </wp:positionV>
                      <wp:extent cx="20288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2028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DF3800" id="Straight Connector 2"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66.65pt,2.65pt" to="226.4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" strokecolor="black [3040]"/>
                  </w:pict>
                </mc:Fallback>
              </mc:AlternateContent>
            </w:r>
          </w:p>
        </w:tc>
      </w:tr>
    </w:tbl>
    <w:p w:rsidR="006B6D70" w:rsidRPr="006B6D70" w:rsidRDefault="006B6D70" w:rsidP="006B6D70">
      <w:pPr>
        <w:keepNext/>
        <w:spacing w:after="0" w:line="240" w:lineRule="auto"/>
        <w:jc w:val="center"/>
        <w:outlineLvl w:val="0"/>
        <w:rPr>
          <w:rFonts w:ascii="Times New Roman" w:hAnsi="Times New Roman" w:cs="Times New Roman"/>
          <w:b/>
          <w:kern w:val="16"/>
          <w:sz w:val="28"/>
          <w:szCs w:val="28"/>
        </w:rPr>
      </w:pPr>
      <w:r w:rsidRPr="006B6D70">
        <w:rPr>
          <w:rFonts w:ascii="Times New Roman" w:hAnsi="Times New Roman" w:cs="Times New Roman"/>
          <w:b/>
          <w:kern w:val="16"/>
          <w:sz w:val="28"/>
          <w:szCs w:val="28"/>
        </w:rPr>
        <w:t>CHƯƠNG TRÌNH KỲ HỌP THỨ MƯỜI MỘT (CHUYÊN ĐỀ)</w:t>
      </w:r>
    </w:p>
    <w:p w:rsidR="006B6D70" w:rsidRPr="006B6D70" w:rsidRDefault="006B6D70" w:rsidP="006B6D70">
      <w:pPr>
        <w:spacing w:after="0" w:line="240" w:lineRule="auto"/>
        <w:jc w:val="center"/>
        <w:rPr>
          <w:rFonts w:ascii="Times New Roman" w:hAnsi="Times New Roman" w:cs="Times New Roman"/>
          <w:kern w:val="16"/>
          <w:sz w:val="28"/>
          <w:szCs w:val="28"/>
        </w:rPr>
      </w:pPr>
      <w:r w:rsidRPr="006B6D70">
        <w:rPr>
          <w:rFonts w:ascii="Times New Roman" w:hAnsi="Times New Roman" w:cs="Times New Roman"/>
          <w:b/>
          <w:kern w:val="16"/>
          <w:sz w:val="28"/>
          <w:szCs w:val="28"/>
        </w:rPr>
        <w:t>HĐND thành phố Pleiku khóa XII, nhiệm kỳ 2021-2026</w:t>
      </w:r>
    </w:p>
    <w:p w:rsidR="006B6D70" w:rsidRPr="006B6D70" w:rsidRDefault="006B6D70" w:rsidP="006B6D70">
      <w:pPr>
        <w:spacing w:after="80" w:line="240" w:lineRule="auto"/>
        <w:ind w:firstLine="720"/>
        <w:jc w:val="both"/>
        <w:rPr>
          <w:rFonts w:ascii="Times New Roman" w:hAnsi="Times New Roman" w:cs="Times New Roman"/>
          <w:b/>
          <w:bCs/>
          <w:kern w:val="16"/>
          <w:sz w:val="28"/>
          <w:szCs w:val="28"/>
        </w:rPr>
      </w:pPr>
      <w:r w:rsidRPr="006B6D70">
        <w:rPr>
          <w:rFonts w:ascii="Times New Roman" w:hAnsi="Times New Roman" w:cs="Times New Roman"/>
          <w:b/>
          <w:bCs/>
          <w:noProof/>
          <w:kern w:val="16"/>
          <w:sz w:val="28"/>
          <w:szCs w:val="28"/>
        </w:rPr>
        <mc:AlternateContent>
          <mc:Choice Requires="wps">
            <w:drawing>
              <wp:anchor distT="0" distB="0" distL="114300" distR="114300" simplePos="0" relativeHeight="251659776" behindDoc="0" locked="0" layoutInCell="1" allowOverlap="1" wp14:anchorId="038B9B46" wp14:editId="1DD084C8">
                <wp:simplePos x="0" y="0"/>
                <wp:positionH relativeFrom="column">
                  <wp:posOffset>2439035</wp:posOffset>
                </wp:positionH>
                <wp:positionV relativeFrom="paragraph">
                  <wp:posOffset>38100</wp:posOffset>
                </wp:positionV>
                <wp:extent cx="1320800" cy="0"/>
                <wp:effectExtent l="0" t="0" r="317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0800" cy="0"/>
                        </a:xfrm>
                        <a:prstGeom prst="line">
                          <a:avLst/>
                        </a:prstGeom>
                        <a:noFill/>
                        <a:ln w="9525">
                          <a:solidFill>
                            <a:srgbClr val="000000"/>
                          </a:solidFill>
                          <a:round/>
                        </a:ln>
                      </wps:spPr>
                      <wps:bodyPr/>
                    </wps:wsp>
                  </a:graphicData>
                </a:graphic>
              </wp:anchor>
            </w:drawing>
          </mc:Choice>
          <mc:Fallback>
            <w:pict>
              <v:line w14:anchorId="7FA10F17" id="Straight Connector 10"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192.05pt,3pt" to="296.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"/>
            </w:pict>
          </mc:Fallback>
        </mc:AlternateContent>
      </w:r>
    </w:p>
    <w:p w:rsidR="006B6D70" w:rsidRPr="006B6D70" w:rsidRDefault="006B6D70" w:rsidP="006B6D70">
      <w:pPr>
        <w:spacing w:after="80" w:line="240" w:lineRule="auto"/>
        <w:ind w:firstLine="720"/>
        <w:jc w:val="both"/>
        <w:rPr>
          <w:rFonts w:ascii="Times New Roman" w:hAnsi="Times New Roman" w:cs="Times New Roman"/>
          <w:color w:val="FF0000"/>
          <w:kern w:val="16"/>
          <w:sz w:val="28"/>
          <w:szCs w:val="28"/>
        </w:rPr>
      </w:pPr>
      <w:r w:rsidRPr="006B6D70">
        <w:rPr>
          <w:rFonts w:ascii="Times New Roman" w:hAnsi="Times New Roman" w:cs="Times New Roman"/>
          <w:bCs/>
          <w:kern w:val="16"/>
          <w:sz w:val="28"/>
          <w:szCs w:val="28"/>
        </w:rPr>
        <w:t xml:space="preserve">- Thời gian: 01 buổi, </w:t>
      </w:r>
      <w:r w:rsidRPr="00C62A44">
        <w:rPr>
          <w:rFonts w:ascii="Times New Roman" w:hAnsi="Times New Roman" w:cs="Times New Roman"/>
          <w:bCs/>
          <w:kern w:val="16"/>
          <w:sz w:val="28"/>
          <w:szCs w:val="28"/>
        </w:rPr>
        <w:t>v</w:t>
      </w:r>
      <w:r w:rsidRPr="00C62A44">
        <w:rPr>
          <w:rFonts w:ascii="Times New Roman" w:hAnsi="Times New Roman" w:cs="Times New Roman"/>
          <w:kern w:val="16"/>
          <w:sz w:val="28"/>
          <w:szCs w:val="28"/>
        </w:rPr>
        <w:t xml:space="preserve">ào lúc </w:t>
      </w:r>
      <w:r w:rsidRPr="00C62A44">
        <w:rPr>
          <w:rFonts w:ascii="Times New Roman" w:hAnsi="Times New Roman" w:cs="Times New Roman"/>
          <w:b/>
          <w:bCs/>
          <w:kern w:val="16"/>
          <w:sz w:val="28"/>
          <w:szCs w:val="28"/>
        </w:rPr>
        <w:t>08 giờ</w:t>
      </w:r>
      <w:r w:rsidRPr="00C62A44">
        <w:rPr>
          <w:rFonts w:ascii="Times New Roman" w:hAnsi="Times New Roman" w:cs="Times New Roman"/>
          <w:kern w:val="16"/>
          <w:sz w:val="28"/>
          <w:szCs w:val="28"/>
        </w:rPr>
        <w:t xml:space="preserve"> </w:t>
      </w:r>
      <w:r w:rsidRPr="00C62A44">
        <w:rPr>
          <w:rFonts w:ascii="Times New Roman" w:hAnsi="Times New Roman" w:cs="Times New Roman"/>
          <w:b/>
          <w:kern w:val="16"/>
          <w:sz w:val="28"/>
          <w:szCs w:val="28"/>
        </w:rPr>
        <w:t>00’</w:t>
      </w:r>
      <w:r w:rsidRPr="00C62A44">
        <w:rPr>
          <w:rFonts w:ascii="Times New Roman" w:hAnsi="Times New Roman" w:cs="Times New Roman"/>
          <w:kern w:val="16"/>
          <w:sz w:val="28"/>
          <w:szCs w:val="28"/>
        </w:rPr>
        <w:t xml:space="preserve"> ngày </w:t>
      </w:r>
      <w:r w:rsidRPr="00C62A44">
        <w:rPr>
          <w:rFonts w:ascii="Times New Roman" w:hAnsi="Times New Roman" w:cs="Times New Roman"/>
          <w:b/>
          <w:kern w:val="16"/>
          <w:sz w:val="28"/>
          <w:szCs w:val="28"/>
        </w:rPr>
        <w:t>24/10/2023 (</w:t>
      </w:r>
      <w:r w:rsidR="00270274" w:rsidRPr="00C62A44">
        <w:rPr>
          <w:rFonts w:ascii="Times New Roman" w:hAnsi="Times New Roman" w:cs="Times New Roman"/>
          <w:b/>
          <w:kern w:val="16"/>
          <w:sz w:val="28"/>
          <w:szCs w:val="28"/>
        </w:rPr>
        <w:t xml:space="preserve">Sáng </w:t>
      </w:r>
      <w:r w:rsidRPr="00C62A44">
        <w:rPr>
          <w:rFonts w:ascii="Times New Roman" w:hAnsi="Times New Roman" w:cs="Times New Roman"/>
          <w:b/>
          <w:kern w:val="16"/>
          <w:sz w:val="28"/>
          <w:szCs w:val="28"/>
        </w:rPr>
        <w:t>thứ Ba).</w:t>
      </w:r>
    </w:p>
    <w:p w:rsidR="006B6D70" w:rsidRPr="006B6D70" w:rsidRDefault="006B6D70" w:rsidP="006B6D70">
      <w:pPr>
        <w:spacing w:after="80" w:line="240" w:lineRule="auto"/>
        <w:ind w:firstLine="720"/>
        <w:rPr>
          <w:rFonts w:ascii="Times New Roman" w:hAnsi="Times New Roman" w:cs="Times New Roman"/>
          <w:bCs/>
          <w:kern w:val="16"/>
          <w:sz w:val="28"/>
          <w:szCs w:val="28"/>
        </w:rPr>
      </w:pPr>
      <w:r w:rsidRPr="006B6D70">
        <w:rPr>
          <w:rFonts w:ascii="Times New Roman" w:hAnsi="Times New Roman" w:cs="Times New Roman"/>
          <w:bCs/>
          <w:kern w:val="16"/>
          <w:sz w:val="28"/>
          <w:szCs w:val="28"/>
        </w:rPr>
        <w:t xml:space="preserve">- Địa điểm: Tại Hội trường 19/5 </w:t>
      </w:r>
      <w:r w:rsidRPr="006B6D70">
        <w:rPr>
          <w:rFonts w:ascii="Times New Roman" w:hAnsi="Times New Roman" w:cs="Times New Roman"/>
          <w:bCs/>
          <w:i/>
          <w:kern w:val="16"/>
          <w:sz w:val="28"/>
          <w:szCs w:val="28"/>
        </w:rPr>
        <w:t>(18 đường Wừu, thành phố Pleiku)</w:t>
      </w:r>
    </w:p>
    <w:p w:rsidR="006B6D70" w:rsidRPr="006B6D70" w:rsidRDefault="006B6D70" w:rsidP="006B6D70">
      <w:pPr>
        <w:spacing w:before="240" w:after="240" w:line="240" w:lineRule="auto"/>
        <w:jc w:val="center"/>
        <w:rPr>
          <w:rFonts w:ascii="Times New Roman" w:hAnsi="Times New Roman" w:cs="Times New Roman"/>
          <w:b/>
          <w:bCs/>
          <w:kern w:val="16"/>
          <w:sz w:val="28"/>
          <w:szCs w:val="28"/>
        </w:rPr>
      </w:pPr>
      <w:r w:rsidRPr="006B6D70">
        <w:rPr>
          <w:rFonts w:ascii="Times New Roman" w:hAnsi="Times New Roman" w:cs="Times New Roman"/>
          <w:b/>
          <w:bCs/>
          <w:kern w:val="16"/>
          <w:sz w:val="28"/>
          <w:szCs w:val="28"/>
        </w:rPr>
        <w:t>NỘI DUNG, CHƯƠNG TRÌNH KỲ HỌP</w:t>
      </w:r>
    </w:p>
    <w:p w:rsidR="006B6D70" w:rsidRPr="006B6D70" w:rsidRDefault="006B6D70" w:rsidP="006B6D70">
      <w:pPr>
        <w:spacing w:after="80" w:line="240" w:lineRule="auto"/>
        <w:ind w:firstLine="720"/>
        <w:jc w:val="both"/>
        <w:rPr>
          <w:rFonts w:ascii="Times New Roman" w:hAnsi="Times New Roman" w:cs="Times New Roman"/>
          <w:kern w:val="16"/>
          <w:sz w:val="28"/>
          <w:szCs w:val="28"/>
        </w:rPr>
      </w:pPr>
      <w:r w:rsidRPr="006B6D70">
        <w:rPr>
          <w:rFonts w:ascii="Times New Roman" w:hAnsi="Times New Roman" w:cs="Times New Roman"/>
          <w:b/>
          <w:bCs/>
          <w:kern w:val="16"/>
          <w:sz w:val="28"/>
          <w:szCs w:val="28"/>
        </w:rPr>
        <w:t>1.</w:t>
      </w:r>
      <w:r w:rsidRPr="006B6D70">
        <w:rPr>
          <w:rFonts w:ascii="Times New Roman" w:hAnsi="Times New Roman" w:cs="Times New Roman"/>
          <w:kern w:val="16"/>
          <w:sz w:val="28"/>
          <w:szCs w:val="28"/>
        </w:rPr>
        <w:t xml:space="preserve"> Ổn định tổ chức; chào cờ, cử Quốc ca.</w:t>
      </w:r>
    </w:p>
    <w:p w:rsidR="006B6D70" w:rsidRPr="006B6D70" w:rsidRDefault="006B6D70" w:rsidP="006B6D70">
      <w:pPr>
        <w:spacing w:after="80" w:line="240" w:lineRule="auto"/>
        <w:ind w:left="720"/>
        <w:jc w:val="both"/>
        <w:rPr>
          <w:rFonts w:ascii="Times New Roman" w:hAnsi="Times New Roman" w:cs="Times New Roman"/>
          <w:kern w:val="16"/>
          <w:sz w:val="28"/>
          <w:szCs w:val="28"/>
        </w:rPr>
      </w:pPr>
      <w:r w:rsidRPr="006B6D70">
        <w:rPr>
          <w:rFonts w:ascii="Times New Roman" w:hAnsi="Times New Roman" w:cs="Times New Roman"/>
          <w:b/>
          <w:bCs/>
          <w:kern w:val="16"/>
          <w:sz w:val="28"/>
          <w:szCs w:val="28"/>
        </w:rPr>
        <w:t xml:space="preserve">2. </w:t>
      </w:r>
      <w:r w:rsidRPr="006B6D70">
        <w:rPr>
          <w:rFonts w:ascii="Times New Roman" w:hAnsi="Times New Roman" w:cs="Times New Roman"/>
          <w:kern w:val="16"/>
          <w:sz w:val="28"/>
          <w:szCs w:val="28"/>
        </w:rPr>
        <w:t xml:space="preserve">Đồng chí Chủ tịch HĐND thành phố khai mạc kỳ họp. </w:t>
      </w:r>
    </w:p>
    <w:p w:rsidR="006B6D70" w:rsidRPr="006B6D70" w:rsidRDefault="006B6D70" w:rsidP="006B6D70">
      <w:pPr>
        <w:spacing w:after="80" w:line="240" w:lineRule="auto"/>
        <w:ind w:left="720"/>
        <w:jc w:val="both"/>
        <w:rPr>
          <w:rFonts w:ascii="Times New Roman" w:hAnsi="Times New Roman" w:cs="Times New Roman"/>
          <w:kern w:val="16"/>
          <w:sz w:val="28"/>
          <w:szCs w:val="28"/>
        </w:rPr>
      </w:pPr>
      <w:r w:rsidRPr="006B6D70">
        <w:rPr>
          <w:rFonts w:ascii="Times New Roman" w:hAnsi="Times New Roman" w:cs="Times New Roman"/>
          <w:b/>
          <w:kern w:val="16"/>
          <w:sz w:val="28"/>
          <w:szCs w:val="28"/>
        </w:rPr>
        <w:t>3.</w:t>
      </w:r>
      <w:r w:rsidRPr="006B6D70">
        <w:rPr>
          <w:rFonts w:ascii="Times New Roman" w:hAnsi="Times New Roman" w:cs="Times New Roman"/>
          <w:kern w:val="16"/>
          <w:sz w:val="28"/>
          <w:szCs w:val="28"/>
        </w:rPr>
        <w:t xml:space="preserve"> Thường trực HĐND thành phố thông qua nội dung chương trình kỳ họp.</w:t>
      </w:r>
    </w:p>
    <w:p w:rsidR="006B6D70" w:rsidRPr="006B6D70" w:rsidRDefault="006B6D70" w:rsidP="006B6D70">
      <w:pPr>
        <w:spacing w:after="80" w:line="240" w:lineRule="auto"/>
        <w:jc w:val="both"/>
        <w:rPr>
          <w:rFonts w:ascii="Times New Roman" w:hAnsi="Times New Roman" w:cs="Times New Roman"/>
          <w:kern w:val="16"/>
          <w:sz w:val="28"/>
          <w:szCs w:val="28"/>
        </w:rPr>
      </w:pPr>
      <w:r w:rsidRPr="006B6D70">
        <w:rPr>
          <w:rFonts w:ascii="Times New Roman" w:hAnsi="Times New Roman" w:cs="Times New Roman"/>
          <w:kern w:val="16"/>
          <w:sz w:val="28"/>
          <w:szCs w:val="28"/>
        </w:rPr>
        <w:tab/>
      </w:r>
      <w:r w:rsidRPr="006B6D70">
        <w:rPr>
          <w:rFonts w:ascii="Times New Roman" w:hAnsi="Times New Roman" w:cs="Times New Roman"/>
          <w:b/>
          <w:bCs/>
          <w:kern w:val="16"/>
          <w:sz w:val="28"/>
          <w:szCs w:val="28"/>
        </w:rPr>
        <w:t xml:space="preserve">4. </w:t>
      </w:r>
      <w:r w:rsidRPr="006B6D70">
        <w:rPr>
          <w:rFonts w:ascii="Times New Roman" w:hAnsi="Times New Roman" w:cs="Times New Roman"/>
          <w:kern w:val="16"/>
          <w:sz w:val="28"/>
          <w:szCs w:val="28"/>
        </w:rPr>
        <w:t>UBND thành phố trình bày các Tờ trình:</w:t>
      </w:r>
    </w:p>
    <w:p w:rsidR="006B6D70" w:rsidRPr="006B6D70" w:rsidRDefault="006B6D70" w:rsidP="006B6D70">
      <w:pPr>
        <w:spacing w:after="80" w:line="240" w:lineRule="auto"/>
        <w:ind w:firstLine="720"/>
        <w:jc w:val="both"/>
        <w:rPr>
          <w:rFonts w:ascii="Times New Roman" w:eastAsia="Segoe UI" w:hAnsi="Times New Roman" w:cs="Times New Roman"/>
          <w:sz w:val="28"/>
          <w:szCs w:val="28"/>
          <w:shd w:val="clear" w:color="auto" w:fill="FFFFFF"/>
        </w:rPr>
      </w:pPr>
      <w:r w:rsidRPr="006B6D70">
        <w:rPr>
          <w:rFonts w:ascii="Times New Roman" w:eastAsia="Segoe UI" w:hAnsi="Times New Roman" w:cs="Times New Roman"/>
          <w:sz w:val="28"/>
          <w:szCs w:val="28"/>
          <w:shd w:val="clear" w:color="auto" w:fill="FFFFFF"/>
        </w:rPr>
        <w:t xml:space="preserve">4.1. Tờ trình về việc xem xét, điều chỉnh, bổ sung Kế hoạch đầu tư công trung hạn giai đoạn 2021-2025. </w:t>
      </w:r>
    </w:p>
    <w:p w:rsidR="006B6D70" w:rsidRPr="006B6D70" w:rsidRDefault="006B6D70" w:rsidP="006B6D70">
      <w:pPr>
        <w:spacing w:after="80" w:line="240" w:lineRule="auto"/>
        <w:ind w:firstLine="720"/>
        <w:jc w:val="both"/>
        <w:rPr>
          <w:rFonts w:ascii="Times New Roman" w:eastAsia="Segoe UI" w:hAnsi="Times New Roman" w:cs="Times New Roman"/>
          <w:spacing w:val="-6"/>
          <w:sz w:val="28"/>
          <w:szCs w:val="28"/>
          <w:shd w:val="clear" w:color="auto" w:fill="FFFFFF"/>
        </w:rPr>
      </w:pPr>
      <w:r w:rsidRPr="006B6D70">
        <w:rPr>
          <w:rFonts w:ascii="Times New Roman" w:eastAsia="Segoe UI" w:hAnsi="Times New Roman" w:cs="Times New Roman"/>
          <w:spacing w:val="-6"/>
          <w:sz w:val="28"/>
          <w:szCs w:val="28"/>
          <w:shd w:val="clear" w:color="auto" w:fill="FFFFFF"/>
        </w:rPr>
        <w:t xml:space="preserve">4.2. Tờ trình về việc xem xét, điều chỉnh, bổ sung Kế hoạch đầu tư công năm 2023. </w:t>
      </w:r>
    </w:p>
    <w:p w:rsidR="006B6D70" w:rsidRPr="006B6D70" w:rsidRDefault="006B6D70" w:rsidP="006B6D70">
      <w:pPr>
        <w:spacing w:after="80" w:line="240" w:lineRule="auto"/>
        <w:ind w:firstLine="720"/>
        <w:jc w:val="both"/>
        <w:rPr>
          <w:rFonts w:ascii="Times New Roman" w:eastAsia="Segoe UI" w:hAnsi="Times New Roman" w:cs="Times New Roman"/>
          <w:sz w:val="28"/>
          <w:szCs w:val="28"/>
          <w:shd w:val="clear" w:color="auto" w:fill="FFFFFF"/>
        </w:rPr>
      </w:pPr>
      <w:r w:rsidRPr="006B6D70">
        <w:rPr>
          <w:rFonts w:ascii="Times New Roman" w:eastAsia="Segoe UI" w:hAnsi="Times New Roman" w:cs="Times New Roman"/>
          <w:sz w:val="28"/>
          <w:szCs w:val="28"/>
          <w:shd w:val="clear" w:color="auto" w:fill="FFFFFF"/>
        </w:rPr>
        <w:t xml:space="preserve">4.3. Tờ trình về việc xem xét, điều chỉnh bổ sung Kế hoạch vốn đầu tư phát triển nguồn ngân sách nhà nước thực hiện Chương trình mục tiêu quốc gia phát triển kinh tế - xã hội vùng đồng bào dân tộc thiểu số và miền núi giai đoạn 2021-2025. </w:t>
      </w:r>
    </w:p>
    <w:p w:rsidR="006B6D70" w:rsidRPr="006B6D70" w:rsidRDefault="006B6D70" w:rsidP="006B6D70">
      <w:pPr>
        <w:spacing w:after="80" w:line="240" w:lineRule="auto"/>
        <w:ind w:firstLine="720"/>
        <w:jc w:val="both"/>
        <w:rPr>
          <w:rFonts w:ascii="Times New Roman" w:eastAsia="Segoe UI" w:hAnsi="Times New Roman" w:cs="Times New Roman"/>
          <w:sz w:val="28"/>
          <w:szCs w:val="28"/>
          <w:shd w:val="clear" w:color="auto" w:fill="FFFFFF"/>
        </w:rPr>
      </w:pPr>
      <w:r w:rsidRPr="006B6D70">
        <w:rPr>
          <w:rFonts w:ascii="Times New Roman" w:eastAsia="Segoe UI" w:hAnsi="Times New Roman" w:cs="Times New Roman"/>
          <w:sz w:val="28"/>
          <w:szCs w:val="28"/>
          <w:shd w:val="clear" w:color="auto" w:fill="FFFFFF"/>
        </w:rPr>
        <w:t>4.4. Tờ trình về việc xem xét, bổ sung Kế hoạch vốn sự nghiệp thực hiện Chương trình mục tiêu quốc gia xây dựng nông thôn mới năm 2023.</w:t>
      </w:r>
    </w:p>
    <w:p w:rsidR="006B6D70" w:rsidRPr="006B6D70" w:rsidRDefault="006B6D70" w:rsidP="006B6D70">
      <w:pPr>
        <w:spacing w:after="80" w:line="240" w:lineRule="auto"/>
        <w:ind w:firstLine="720"/>
        <w:jc w:val="both"/>
        <w:rPr>
          <w:rFonts w:ascii="Times New Roman" w:hAnsi="Times New Roman" w:cs="Times New Roman"/>
          <w:kern w:val="16"/>
          <w:sz w:val="28"/>
          <w:szCs w:val="28"/>
        </w:rPr>
      </w:pPr>
      <w:r w:rsidRPr="006B6D70">
        <w:rPr>
          <w:rFonts w:ascii="Times New Roman" w:hAnsi="Times New Roman" w:cs="Times New Roman"/>
          <w:b/>
          <w:kern w:val="16"/>
          <w:sz w:val="28"/>
          <w:szCs w:val="28"/>
        </w:rPr>
        <w:t>5.</w:t>
      </w:r>
      <w:r w:rsidRPr="006B6D70">
        <w:rPr>
          <w:rFonts w:ascii="Times New Roman" w:hAnsi="Times New Roman" w:cs="Times New Roman"/>
          <w:kern w:val="16"/>
          <w:sz w:val="28"/>
          <w:szCs w:val="28"/>
        </w:rPr>
        <w:t xml:space="preserve"> Báo cáo thẩm tra của Ban Kinh tế - Xã hội HĐND thành phố.</w:t>
      </w:r>
    </w:p>
    <w:p w:rsidR="006B6D70" w:rsidRPr="006B6D70" w:rsidRDefault="006B6D70" w:rsidP="006B6D70">
      <w:pPr>
        <w:spacing w:after="80" w:line="240" w:lineRule="auto"/>
        <w:jc w:val="both"/>
        <w:rPr>
          <w:rFonts w:ascii="Times New Roman" w:hAnsi="Times New Roman" w:cs="Times New Roman"/>
          <w:kern w:val="16"/>
          <w:sz w:val="28"/>
          <w:szCs w:val="28"/>
        </w:rPr>
      </w:pPr>
      <w:r w:rsidRPr="006B6D70">
        <w:rPr>
          <w:rFonts w:ascii="Times New Roman" w:hAnsi="Times New Roman" w:cs="Times New Roman"/>
          <w:b/>
          <w:bCs/>
          <w:kern w:val="16"/>
          <w:sz w:val="28"/>
          <w:szCs w:val="28"/>
        </w:rPr>
        <w:t xml:space="preserve">   </w:t>
      </w:r>
      <w:r w:rsidRPr="006B6D70">
        <w:rPr>
          <w:rFonts w:ascii="Times New Roman" w:hAnsi="Times New Roman" w:cs="Times New Roman"/>
          <w:b/>
          <w:bCs/>
          <w:kern w:val="16"/>
          <w:sz w:val="28"/>
          <w:szCs w:val="28"/>
        </w:rPr>
        <w:tab/>
        <w:t>6.</w:t>
      </w:r>
      <w:r w:rsidRPr="006B6D70">
        <w:rPr>
          <w:rFonts w:ascii="Times New Roman" w:hAnsi="Times New Roman" w:cs="Times New Roman"/>
          <w:kern w:val="16"/>
          <w:sz w:val="28"/>
          <w:szCs w:val="28"/>
        </w:rPr>
        <w:t xml:space="preserve"> Đại biểu HĐND thành phố thảo luận tại Hội trường; thực hiện nhiệm vụ chất vấn và trả lời chất vấn theo quy định. </w:t>
      </w:r>
    </w:p>
    <w:p w:rsidR="006B6D70" w:rsidRPr="006B6D70" w:rsidRDefault="006B6D70" w:rsidP="006B6D70">
      <w:pPr>
        <w:spacing w:after="80" w:line="240" w:lineRule="auto"/>
        <w:jc w:val="both"/>
        <w:rPr>
          <w:rFonts w:ascii="Times New Roman" w:hAnsi="Times New Roman" w:cs="Times New Roman"/>
          <w:kern w:val="16"/>
          <w:sz w:val="28"/>
          <w:szCs w:val="28"/>
        </w:rPr>
      </w:pPr>
      <w:r w:rsidRPr="006B6D70">
        <w:rPr>
          <w:rFonts w:ascii="Times New Roman" w:hAnsi="Times New Roman" w:cs="Times New Roman"/>
          <w:iCs/>
          <w:kern w:val="16"/>
          <w:sz w:val="28"/>
          <w:szCs w:val="28"/>
        </w:rPr>
        <w:tab/>
      </w:r>
      <w:r w:rsidRPr="006B6D70">
        <w:rPr>
          <w:rFonts w:ascii="Times New Roman" w:hAnsi="Times New Roman" w:cs="Times New Roman"/>
          <w:b/>
          <w:bCs/>
          <w:kern w:val="16"/>
          <w:sz w:val="28"/>
          <w:szCs w:val="28"/>
        </w:rPr>
        <w:t>7.</w:t>
      </w:r>
      <w:r w:rsidRPr="006B6D70">
        <w:rPr>
          <w:rFonts w:ascii="Times New Roman" w:hAnsi="Times New Roman" w:cs="Times New Roman"/>
          <w:kern w:val="16"/>
          <w:sz w:val="28"/>
          <w:szCs w:val="28"/>
        </w:rPr>
        <w:t xml:space="preserve"> Thư ký kỳ họp trình bày các dự thảo Nghị quyết kỳ họp, gồm:</w:t>
      </w:r>
    </w:p>
    <w:p w:rsidR="006B6D70" w:rsidRPr="006B6D70" w:rsidRDefault="006B6D70" w:rsidP="006B6D70">
      <w:pPr>
        <w:spacing w:after="80" w:line="240" w:lineRule="auto"/>
        <w:ind w:firstLine="720"/>
        <w:jc w:val="both"/>
        <w:rPr>
          <w:rFonts w:ascii="Times New Roman" w:eastAsia="Segoe UI" w:hAnsi="Times New Roman" w:cs="Times New Roman"/>
          <w:sz w:val="28"/>
          <w:szCs w:val="28"/>
          <w:shd w:val="clear" w:color="auto" w:fill="FFFFFF"/>
        </w:rPr>
      </w:pPr>
      <w:r w:rsidRPr="006B6D70">
        <w:rPr>
          <w:rFonts w:ascii="Times New Roman" w:eastAsia="Segoe UI" w:hAnsi="Times New Roman" w:cs="Times New Roman"/>
          <w:sz w:val="28"/>
          <w:szCs w:val="28"/>
          <w:shd w:val="clear" w:color="auto" w:fill="FFFFFF"/>
        </w:rPr>
        <w:t xml:space="preserve">7.1. Nghị quyết về việc điều chỉnh, bổ sung Kế hoạch đầu tư công trung hạn giai đoạn 2021-2025. </w:t>
      </w:r>
    </w:p>
    <w:p w:rsidR="006B6D70" w:rsidRPr="006B6D70" w:rsidRDefault="006B6D70" w:rsidP="006B6D70">
      <w:pPr>
        <w:spacing w:after="80" w:line="240" w:lineRule="auto"/>
        <w:ind w:firstLine="720"/>
        <w:jc w:val="both"/>
        <w:rPr>
          <w:rFonts w:ascii="Times New Roman" w:eastAsia="Segoe UI" w:hAnsi="Times New Roman" w:cs="Times New Roman"/>
          <w:sz w:val="28"/>
          <w:szCs w:val="28"/>
          <w:shd w:val="clear" w:color="auto" w:fill="FFFFFF"/>
        </w:rPr>
      </w:pPr>
      <w:r w:rsidRPr="006B6D70">
        <w:rPr>
          <w:rFonts w:ascii="Times New Roman" w:eastAsia="Segoe UI" w:hAnsi="Times New Roman" w:cs="Times New Roman"/>
          <w:sz w:val="28"/>
          <w:szCs w:val="28"/>
          <w:shd w:val="clear" w:color="auto" w:fill="FFFFFF"/>
        </w:rPr>
        <w:t xml:space="preserve">7.2. Nghị quyết về việc điều chỉnh, bổ sung Kế hoạch đầu tư công năm 2023. </w:t>
      </w:r>
    </w:p>
    <w:p w:rsidR="006B6D70" w:rsidRPr="006B6D70" w:rsidRDefault="006B6D70" w:rsidP="006B6D70">
      <w:pPr>
        <w:spacing w:after="80" w:line="240" w:lineRule="auto"/>
        <w:ind w:firstLine="720"/>
        <w:jc w:val="both"/>
        <w:rPr>
          <w:rFonts w:ascii="Times New Roman" w:eastAsia="Segoe UI" w:hAnsi="Times New Roman" w:cs="Times New Roman"/>
          <w:sz w:val="28"/>
          <w:szCs w:val="28"/>
          <w:shd w:val="clear" w:color="auto" w:fill="FFFFFF"/>
        </w:rPr>
      </w:pPr>
      <w:r w:rsidRPr="006B6D70">
        <w:rPr>
          <w:rFonts w:ascii="Times New Roman" w:eastAsia="Segoe UI" w:hAnsi="Times New Roman" w:cs="Times New Roman"/>
          <w:sz w:val="28"/>
          <w:szCs w:val="28"/>
          <w:shd w:val="clear" w:color="auto" w:fill="FFFFFF"/>
        </w:rPr>
        <w:t xml:space="preserve">7.3. Nghị quyết về việc điều chỉnh bổ sung Kế hoạch vốn đầu tư phát triển nguồn ngân sách nhà nước thực hiện Chương trình mục tiêu quốc gia phát triển kinh tế - xã hội vùng đồng bào dân tộc thiểu số </w:t>
      </w:r>
      <w:bookmarkStart w:id="0" w:name="_GoBack"/>
      <w:bookmarkEnd w:id="0"/>
      <w:r w:rsidRPr="006B6D70">
        <w:rPr>
          <w:rFonts w:ascii="Times New Roman" w:eastAsia="Segoe UI" w:hAnsi="Times New Roman" w:cs="Times New Roman"/>
          <w:sz w:val="28"/>
          <w:szCs w:val="28"/>
          <w:shd w:val="clear" w:color="auto" w:fill="FFFFFF"/>
        </w:rPr>
        <w:t xml:space="preserve">và miền núi giai đoạn 2021-2025. </w:t>
      </w:r>
    </w:p>
    <w:p w:rsidR="006B6D70" w:rsidRPr="006B6D70" w:rsidRDefault="006B6D70" w:rsidP="006B6D70">
      <w:pPr>
        <w:spacing w:after="80" w:line="240" w:lineRule="auto"/>
        <w:ind w:firstLine="720"/>
        <w:jc w:val="both"/>
        <w:rPr>
          <w:rFonts w:ascii="Times New Roman" w:eastAsia="Segoe UI" w:hAnsi="Times New Roman" w:cs="Times New Roman"/>
          <w:sz w:val="28"/>
          <w:szCs w:val="28"/>
          <w:shd w:val="clear" w:color="auto" w:fill="FFFFFF"/>
        </w:rPr>
      </w:pPr>
      <w:r w:rsidRPr="006B6D70">
        <w:rPr>
          <w:rFonts w:ascii="Times New Roman" w:eastAsia="Segoe UI" w:hAnsi="Times New Roman" w:cs="Times New Roman"/>
          <w:sz w:val="28"/>
          <w:szCs w:val="28"/>
          <w:shd w:val="clear" w:color="auto" w:fill="FFFFFF"/>
        </w:rPr>
        <w:t>7.4. Nghị quyết về việc bổ sung Kế hoạch vốn sự nghiệp thực hiện Chương trình mục tiêu quốc gia xây dựng nông thôn mới năm 2023.</w:t>
      </w:r>
    </w:p>
    <w:p w:rsidR="006B6D70" w:rsidRPr="006B6D70" w:rsidRDefault="006B6D70" w:rsidP="006B6D70">
      <w:pPr>
        <w:spacing w:after="80" w:line="240" w:lineRule="auto"/>
        <w:ind w:firstLine="720"/>
        <w:jc w:val="both"/>
        <w:rPr>
          <w:rFonts w:ascii="Times New Roman" w:hAnsi="Times New Roman" w:cs="Times New Roman"/>
          <w:kern w:val="16"/>
          <w:sz w:val="28"/>
          <w:szCs w:val="28"/>
        </w:rPr>
      </w:pPr>
      <w:r w:rsidRPr="006B6D70">
        <w:rPr>
          <w:rFonts w:ascii="Times New Roman" w:hAnsi="Times New Roman" w:cs="Times New Roman"/>
          <w:b/>
          <w:bCs/>
          <w:kern w:val="16"/>
          <w:sz w:val="28"/>
          <w:szCs w:val="28"/>
        </w:rPr>
        <w:t xml:space="preserve">8. </w:t>
      </w:r>
      <w:r w:rsidRPr="006B6D70">
        <w:rPr>
          <w:rFonts w:ascii="Times New Roman" w:hAnsi="Times New Roman" w:cs="Times New Roman"/>
          <w:kern w:val="16"/>
          <w:sz w:val="28"/>
          <w:szCs w:val="28"/>
        </w:rPr>
        <w:t>HĐND thảo luận và biểu quyết thông qua các Nghị quyết kỳ họp.</w:t>
      </w:r>
    </w:p>
    <w:p w:rsidR="006B6D70" w:rsidRPr="006B6D70" w:rsidRDefault="006B6D70" w:rsidP="006B6D70">
      <w:pPr>
        <w:spacing w:after="80" w:line="240" w:lineRule="auto"/>
        <w:ind w:firstLine="720"/>
        <w:jc w:val="both"/>
        <w:rPr>
          <w:rFonts w:ascii="Times New Roman" w:hAnsi="Times New Roman" w:cs="Times New Roman"/>
          <w:kern w:val="16"/>
          <w:sz w:val="28"/>
          <w:szCs w:val="28"/>
        </w:rPr>
      </w:pPr>
      <w:r w:rsidRPr="006B6D70">
        <w:rPr>
          <w:rFonts w:ascii="Times New Roman" w:hAnsi="Times New Roman" w:cs="Times New Roman"/>
          <w:b/>
          <w:bCs/>
          <w:kern w:val="16"/>
          <w:sz w:val="28"/>
          <w:szCs w:val="28"/>
        </w:rPr>
        <w:t>9.</w:t>
      </w:r>
      <w:r w:rsidRPr="006B6D70">
        <w:rPr>
          <w:rFonts w:ascii="Times New Roman" w:hAnsi="Times New Roman" w:cs="Times New Roman"/>
          <w:kern w:val="16"/>
          <w:sz w:val="28"/>
          <w:szCs w:val="28"/>
        </w:rPr>
        <w:t xml:space="preserve"> Đồng chí Chủ tịch HĐND thành phố bế mạc kỳ họp.</w:t>
      </w:r>
    </w:p>
    <w:p w:rsidR="006B6D70" w:rsidRPr="006B6D70" w:rsidRDefault="006B6D70" w:rsidP="006B6D70">
      <w:pPr>
        <w:spacing w:after="80" w:line="240" w:lineRule="auto"/>
        <w:ind w:firstLine="720"/>
        <w:jc w:val="both"/>
        <w:rPr>
          <w:rFonts w:ascii="Times New Roman" w:hAnsi="Times New Roman" w:cs="Times New Roman"/>
          <w:kern w:val="16"/>
          <w:sz w:val="28"/>
          <w:szCs w:val="28"/>
        </w:rPr>
      </w:pPr>
      <w:r w:rsidRPr="006B6D70">
        <w:rPr>
          <w:rFonts w:ascii="Times New Roman" w:hAnsi="Times New Roman" w:cs="Times New Roman"/>
          <w:b/>
          <w:bCs/>
          <w:noProof/>
          <w:kern w:val="16"/>
          <w:sz w:val="28"/>
          <w:szCs w:val="28"/>
        </w:rPr>
        <mc:AlternateContent>
          <mc:Choice Requires="wps">
            <w:drawing>
              <wp:anchor distT="0" distB="0" distL="114300" distR="114300" simplePos="0" relativeHeight="251663872" behindDoc="0" locked="0" layoutInCell="1" allowOverlap="1" wp14:anchorId="63829C0B" wp14:editId="24A93311">
                <wp:simplePos x="0" y="0"/>
                <wp:positionH relativeFrom="column">
                  <wp:posOffset>1601101</wp:posOffset>
                </wp:positionH>
                <wp:positionV relativeFrom="paragraph">
                  <wp:posOffset>301625</wp:posOffset>
                </wp:positionV>
                <wp:extent cx="3006134" cy="0"/>
                <wp:effectExtent l="0" t="0" r="22860" b="19050"/>
                <wp:wrapNone/>
                <wp:docPr id="11" name="Straight Connector 11"/>
                <wp:cNvGraphicFramePr/>
                <a:graphic xmlns:a="http://schemas.openxmlformats.org/drawingml/2006/main">
                  <a:graphicData uri="http://schemas.microsoft.com/office/word/2010/wordprocessingShape">
                    <wps:wsp>
                      <wps:cNvCnPr/>
                      <wps:spPr>
                        <a:xfrm>
                          <a:off x="0" y="0"/>
                          <a:ext cx="300613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47B10C" id="Straight Connector 11"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126.05pt,23.75pt" to="362.7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" strokecolor="black [3040]"/>
            </w:pict>
          </mc:Fallback>
        </mc:AlternateContent>
      </w:r>
      <w:r w:rsidRPr="006B6D70">
        <w:rPr>
          <w:rFonts w:ascii="Times New Roman" w:hAnsi="Times New Roman" w:cs="Times New Roman"/>
          <w:b/>
          <w:bCs/>
          <w:kern w:val="16"/>
          <w:sz w:val="28"/>
          <w:szCs w:val="28"/>
        </w:rPr>
        <w:t xml:space="preserve">10. </w:t>
      </w:r>
      <w:r w:rsidRPr="006B6D70">
        <w:rPr>
          <w:rFonts w:ascii="Times New Roman" w:hAnsi="Times New Roman" w:cs="Times New Roman"/>
          <w:kern w:val="16"/>
          <w:sz w:val="28"/>
          <w:szCs w:val="28"/>
        </w:rPr>
        <w:t>Chào cờ, cử Quốc ca.</w:t>
      </w:r>
    </w:p>
    <w:p w:rsidR="00524E6B" w:rsidRPr="006B6D70" w:rsidRDefault="00524E6B" w:rsidP="006B6D70">
      <w:pPr>
        <w:keepNext/>
        <w:spacing w:after="0" w:line="240" w:lineRule="auto"/>
        <w:jc w:val="center"/>
        <w:outlineLvl w:val="0"/>
        <w:rPr>
          <w:rFonts w:ascii="Times New Roman" w:eastAsia="Times New Roman" w:hAnsi="Times New Roman" w:cs="Times New Roman"/>
          <w:kern w:val="16"/>
          <w:sz w:val="28"/>
          <w:szCs w:val="28"/>
          <w:lang w:eastAsia="vi-VN"/>
        </w:rPr>
      </w:pPr>
    </w:p>
    <w:sectPr w:rsidR="00524E6B" w:rsidRPr="006B6D70" w:rsidSect="000F4446">
      <w:headerReference w:type="even" r:id="rId8"/>
      <w:headerReference w:type="default" r:id="rId9"/>
      <w:footerReference w:type="even" r:id="rId10"/>
      <w:footerReference w:type="default" r:id="rId11"/>
      <w:headerReference w:type="first" r:id="rId12"/>
      <w:footerReference w:type="first" r:id="rId13"/>
      <w:pgSz w:w="11907" w:h="16840" w:code="9"/>
      <w:pgMar w:top="1134" w:right="851" w:bottom="1134" w:left="1418" w:header="624" w:footer="62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158" w:rsidRDefault="00822158" w:rsidP="00CB4148">
      <w:pPr>
        <w:spacing w:after="0" w:line="240" w:lineRule="auto"/>
      </w:pPr>
      <w:r>
        <w:separator/>
      </w:r>
    </w:p>
  </w:endnote>
  <w:endnote w:type="continuationSeparator" w:id="0">
    <w:p w:rsidR="00822158" w:rsidRDefault="00822158" w:rsidP="00CB4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F2E" w:rsidRDefault="00E97F2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F2E" w:rsidRDefault="00E97F2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F2E" w:rsidRDefault="00E97F2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158" w:rsidRDefault="00822158" w:rsidP="00CB4148">
      <w:pPr>
        <w:spacing w:after="0" w:line="240" w:lineRule="auto"/>
      </w:pPr>
      <w:r>
        <w:separator/>
      </w:r>
    </w:p>
  </w:footnote>
  <w:footnote w:type="continuationSeparator" w:id="0">
    <w:p w:rsidR="00822158" w:rsidRDefault="00822158" w:rsidP="00CB41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F2E" w:rsidRDefault="00E97F2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9161251"/>
      <w:docPartObj>
        <w:docPartGallery w:val="Page Numbers (Top of Page)"/>
        <w:docPartUnique/>
      </w:docPartObj>
    </w:sdtPr>
    <w:sdtEndPr>
      <w:rPr>
        <w:rFonts w:ascii="Times New Roman" w:hAnsi="Times New Roman" w:cs="Times New Roman"/>
        <w:noProof/>
        <w:sz w:val="28"/>
        <w:szCs w:val="28"/>
      </w:rPr>
    </w:sdtEndPr>
    <w:sdtContent>
      <w:p w:rsidR="00B050EE" w:rsidRPr="00E97F2E" w:rsidRDefault="00B050EE">
        <w:pPr>
          <w:pStyle w:val="Header"/>
          <w:jc w:val="center"/>
          <w:rPr>
            <w:rFonts w:ascii="Times New Roman" w:hAnsi="Times New Roman" w:cs="Times New Roman"/>
            <w:sz w:val="28"/>
            <w:szCs w:val="28"/>
          </w:rPr>
        </w:pPr>
        <w:r w:rsidRPr="00E97F2E">
          <w:rPr>
            <w:rFonts w:ascii="Times New Roman" w:hAnsi="Times New Roman" w:cs="Times New Roman"/>
            <w:sz w:val="28"/>
            <w:szCs w:val="28"/>
          </w:rPr>
          <w:fldChar w:fldCharType="begin"/>
        </w:r>
        <w:r w:rsidRPr="00E97F2E">
          <w:rPr>
            <w:rFonts w:ascii="Times New Roman" w:hAnsi="Times New Roman" w:cs="Times New Roman"/>
            <w:sz w:val="28"/>
            <w:szCs w:val="28"/>
          </w:rPr>
          <w:instrText xml:space="preserve"> PAGE   \* MERGEFORMAT </w:instrText>
        </w:r>
        <w:r w:rsidRPr="00E97F2E">
          <w:rPr>
            <w:rFonts w:ascii="Times New Roman" w:hAnsi="Times New Roman" w:cs="Times New Roman"/>
            <w:sz w:val="28"/>
            <w:szCs w:val="28"/>
          </w:rPr>
          <w:fldChar w:fldCharType="separate"/>
        </w:r>
        <w:r w:rsidR="006B6D70">
          <w:rPr>
            <w:rFonts w:ascii="Times New Roman" w:hAnsi="Times New Roman" w:cs="Times New Roman"/>
            <w:noProof/>
            <w:sz w:val="28"/>
            <w:szCs w:val="28"/>
          </w:rPr>
          <w:t>2</w:t>
        </w:r>
        <w:r w:rsidRPr="00E97F2E">
          <w:rPr>
            <w:rFonts w:ascii="Times New Roman" w:hAnsi="Times New Roman" w:cs="Times New Roman"/>
            <w:noProof/>
            <w:sz w:val="28"/>
            <w:szCs w:val="28"/>
          </w:rPr>
          <w:fldChar w:fldCharType="end"/>
        </w:r>
      </w:p>
    </w:sdtContent>
  </w:sdt>
  <w:p w:rsidR="00150C86" w:rsidRDefault="00150C8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F2E" w:rsidRDefault="00E97F2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403EA"/>
    <w:multiLevelType w:val="hybridMultilevel"/>
    <w:tmpl w:val="C0C6EC72"/>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 w15:restartNumberingAfterBreak="0">
    <w:nsid w:val="17293CD3"/>
    <w:multiLevelType w:val="hybridMultilevel"/>
    <w:tmpl w:val="4858D5C4"/>
    <w:lvl w:ilvl="0" w:tplc="0DB65E30">
      <w:start w:val="1"/>
      <w:numFmt w:val="decimal"/>
      <w:lvlText w:val="%1)"/>
      <w:lvlJc w:val="left"/>
      <w:pPr>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6047D8"/>
    <w:multiLevelType w:val="hybridMultilevel"/>
    <w:tmpl w:val="F76476F8"/>
    <w:lvl w:ilvl="0" w:tplc="1EE48E58">
      <w:start w:val="1"/>
      <w:numFmt w:val="decimal"/>
      <w:lvlText w:val="4.%1. "/>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46D64AB9"/>
    <w:multiLevelType w:val="hybridMultilevel"/>
    <w:tmpl w:val="4858D5C4"/>
    <w:lvl w:ilvl="0" w:tplc="0DB65E30">
      <w:start w:val="1"/>
      <w:numFmt w:val="decimal"/>
      <w:lvlText w:val="%1)"/>
      <w:lvlJc w:val="left"/>
      <w:pPr>
        <w:ind w:left="1931"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87451F1"/>
    <w:multiLevelType w:val="hybridMultilevel"/>
    <w:tmpl w:val="F2A41132"/>
    <w:lvl w:ilvl="0" w:tplc="0DB65E3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15:restartNumberingAfterBreak="0">
    <w:nsid w:val="56362DD7"/>
    <w:multiLevelType w:val="hybridMultilevel"/>
    <w:tmpl w:val="7EA4F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E318D3"/>
    <w:multiLevelType w:val="hybridMultilevel"/>
    <w:tmpl w:val="4858D5C4"/>
    <w:lvl w:ilvl="0" w:tplc="0DB65E30">
      <w:start w:val="1"/>
      <w:numFmt w:val="decimal"/>
      <w:lvlText w:val="%1)"/>
      <w:lvlJc w:val="left"/>
      <w:pPr>
        <w:ind w:left="1920"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15:restartNumberingAfterBreak="0">
    <w:nsid w:val="6EE80852"/>
    <w:multiLevelType w:val="hybridMultilevel"/>
    <w:tmpl w:val="D11487FE"/>
    <w:lvl w:ilvl="0" w:tplc="04090011">
      <w:start w:val="1"/>
      <w:numFmt w:val="decimal"/>
      <w:lvlText w:val="%1)"/>
      <w:lvlJc w:val="left"/>
      <w:pPr>
        <w:ind w:left="2346"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DBB4A37"/>
    <w:multiLevelType w:val="hybridMultilevel"/>
    <w:tmpl w:val="C6F8AE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FF5324F"/>
    <w:multiLevelType w:val="hybridMultilevel"/>
    <w:tmpl w:val="9A08BF56"/>
    <w:lvl w:ilvl="0" w:tplc="60D8C4D4">
      <w:start w:val="1"/>
      <w:numFmt w:val="decimal"/>
      <w:lvlText w:val="7.%1. "/>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4"/>
  </w:num>
  <w:num w:numId="3">
    <w:abstractNumId w:val="1"/>
  </w:num>
  <w:num w:numId="4">
    <w:abstractNumId w:val="3"/>
  </w:num>
  <w:num w:numId="5">
    <w:abstractNumId w:val="6"/>
  </w:num>
  <w:num w:numId="6">
    <w:abstractNumId w:val="5"/>
  </w:num>
  <w:num w:numId="7">
    <w:abstractNumId w:val="8"/>
  </w:num>
  <w:num w:numId="8">
    <w:abstractNumId w:val="7"/>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FD1"/>
    <w:rsid w:val="00002808"/>
    <w:rsid w:val="00007E04"/>
    <w:rsid w:val="0001406A"/>
    <w:rsid w:val="0001670B"/>
    <w:rsid w:val="00020DE0"/>
    <w:rsid w:val="0002209F"/>
    <w:rsid w:val="00025E3B"/>
    <w:rsid w:val="00032512"/>
    <w:rsid w:val="00051E66"/>
    <w:rsid w:val="000538CA"/>
    <w:rsid w:val="00053951"/>
    <w:rsid w:val="0005604B"/>
    <w:rsid w:val="00063C8A"/>
    <w:rsid w:val="00067ABA"/>
    <w:rsid w:val="00067DE8"/>
    <w:rsid w:val="000707D4"/>
    <w:rsid w:val="00070828"/>
    <w:rsid w:val="000746B0"/>
    <w:rsid w:val="00074D64"/>
    <w:rsid w:val="00076F7B"/>
    <w:rsid w:val="000808F2"/>
    <w:rsid w:val="00080E52"/>
    <w:rsid w:val="0008245C"/>
    <w:rsid w:val="0009244D"/>
    <w:rsid w:val="0009347C"/>
    <w:rsid w:val="0009370E"/>
    <w:rsid w:val="00095616"/>
    <w:rsid w:val="0009788B"/>
    <w:rsid w:val="000B078B"/>
    <w:rsid w:val="000C114A"/>
    <w:rsid w:val="000C2594"/>
    <w:rsid w:val="000C33C8"/>
    <w:rsid w:val="000C3D97"/>
    <w:rsid w:val="000C3F5A"/>
    <w:rsid w:val="000D494B"/>
    <w:rsid w:val="000E0E5B"/>
    <w:rsid w:val="000E2F0E"/>
    <w:rsid w:val="000E4044"/>
    <w:rsid w:val="000E418B"/>
    <w:rsid w:val="000E7518"/>
    <w:rsid w:val="000E7DAF"/>
    <w:rsid w:val="000F26F8"/>
    <w:rsid w:val="000F4446"/>
    <w:rsid w:val="000F7CFF"/>
    <w:rsid w:val="00110B76"/>
    <w:rsid w:val="00111F6E"/>
    <w:rsid w:val="001161C3"/>
    <w:rsid w:val="001174AD"/>
    <w:rsid w:val="00121C5D"/>
    <w:rsid w:val="0012410D"/>
    <w:rsid w:val="00124A41"/>
    <w:rsid w:val="0013398B"/>
    <w:rsid w:val="00133E5D"/>
    <w:rsid w:val="00134524"/>
    <w:rsid w:val="00137F06"/>
    <w:rsid w:val="0014235E"/>
    <w:rsid w:val="00142CA7"/>
    <w:rsid w:val="00142D35"/>
    <w:rsid w:val="001443A6"/>
    <w:rsid w:val="00144DB0"/>
    <w:rsid w:val="0015066A"/>
    <w:rsid w:val="00150C86"/>
    <w:rsid w:val="001537CB"/>
    <w:rsid w:val="001619B1"/>
    <w:rsid w:val="001640FB"/>
    <w:rsid w:val="0016525A"/>
    <w:rsid w:val="00175CFE"/>
    <w:rsid w:val="00175F93"/>
    <w:rsid w:val="00176BBA"/>
    <w:rsid w:val="001802CB"/>
    <w:rsid w:val="00180FDC"/>
    <w:rsid w:val="00181820"/>
    <w:rsid w:val="0018361F"/>
    <w:rsid w:val="00190BA6"/>
    <w:rsid w:val="001927FF"/>
    <w:rsid w:val="0019300E"/>
    <w:rsid w:val="001936B8"/>
    <w:rsid w:val="00197078"/>
    <w:rsid w:val="001B1B45"/>
    <w:rsid w:val="001B5F9C"/>
    <w:rsid w:val="001B7418"/>
    <w:rsid w:val="001C35C9"/>
    <w:rsid w:val="001D131D"/>
    <w:rsid w:val="001D5AB9"/>
    <w:rsid w:val="001D5E40"/>
    <w:rsid w:val="001D68BE"/>
    <w:rsid w:val="001E39EA"/>
    <w:rsid w:val="001E5745"/>
    <w:rsid w:val="001E5886"/>
    <w:rsid w:val="001F035A"/>
    <w:rsid w:val="001F369D"/>
    <w:rsid w:val="001F5AD7"/>
    <w:rsid w:val="001F73CE"/>
    <w:rsid w:val="001F75DB"/>
    <w:rsid w:val="001F7A7D"/>
    <w:rsid w:val="002044E6"/>
    <w:rsid w:val="00207B43"/>
    <w:rsid w:val="0021276A"/>
    <w:rsid w:val="00217E2D"/>
    <w:rsid w:val="002231EA"/>
    <w:rsid w:val="00223B65"/>
    <w:rsid w:val="002248B8"/>
    <w:rsid w:val="00231536"/>
    <w:rsid w:val="0023212F"/>
    <w:rsid w:val="00235C6D"/>
    <w:rsid w:val="00236890"/>
    <w:rsid w:val="00236A96"/>
    <w:rsid w:val="002400F8"/>
    <w:rsid w:val="00240C07"/>
    <w:rsid w:val="0024319E"/>
    <w:rsid w:val="00246F35"/>
    <w:rsid w:val="0024717F"/>
    <w:rsid w:val="00247E2E"/>
    <w:rsid w:val="00250215"/>
    <w:rsid w:val="00254782"/>
    <w:rsid w:val="00254C9E"/>
    <w:rsid w:val="002616DB"/>
    <w:rsid w:val="00263A76"/>
    <w:rsid w:val="0026621B"/>
    <w:rsid w:val="00270274"/>
    <w:rsid w:val="002735A5"/>
    <w:rsid w:val="00274608"/>
    <w:rsid w:val="00275038"/>
    <w:rsid w:val="0028416F"/>
    <w:rsid w:val="00293762"/>
    <w:rsid w:val="00297908"/>
    <w:rsid w:val="002A12F2"/>
    <w:rsid w:val="002A1CE4"/>
    <w:rsid w:val="002A1DA5"/>
    <w:rsid w:val="002A4359"/>
    <w:rsid w:val="002A56D9"/>
    <w:rsid w:val="002B362B"/>
    <w:rsid w:val="002B6DAD"/>
    <w:rsid w:val="002C3B80"/>
    <w:rsid w:val="002D3679"/>
    <w:rsid w:val="002D582B"/>
    <w:rsid w:val="002D5FC3"/>
    <w:rsid w:val="002E17C2"/>
    <w:rsid w:val="002E1A3C"/>
    <w:rsid w:val="002E626D"/>
    <w:rsid w:val="002E655C"/>
    <w:rsid w:val="002F127C"/>
    <w:rsid w:val="002F23BF"/>
    <w:rsid w:val="002F3BD8"/>
    <w:rsid w:val="002F6BEB"/>
    <w:rsid w:val="002F7665"/>
    <w:rsid w:val="00304271"/>
    <w:rsid w:val="00312ADE"/>
    <w:rsid w:val="00313C81"/>
    <w:rsid w:val="00313E36"/>
    <w:rsid w:val="00315C74"/>
    <w:rsid w:val="00316684"/>
    <w:rsid w:val="00324340"/>
    <w:rsid w:val="003317F6"/>
    <w:rsid w:val="00333ADE"/>
    <w:rsid w:val="0033673E"/>
    <w:rsid w:val="00347C57"/>
    <w:rsid w:val="003502D0"/>
    <w:rsid w:val="00354DA3"/>
    <w:rsid w:val="00355102"/>
    <w:rsid w:val="003560F6"/>
    <w:rsid w:val="00362C58"/>
    <w:rsid w:val="00363B0E"/>
    <w:rsid w:val="00371690"/>
    <w:rsid w:val="003763EA"/>
    <w:rsid w:val="003764A1"/>
    <w:rsid w:val="00377451"/>
    <w:rsid w:val="0038210C"/>
    <w:rsid w:val="003837B6"/>
    <w:rsid w:val="00386A99"/>
    <w:rsid w:val="00387E97"/>
    <w:rsid w:val="00391F50"/>
    <w:rsid w:val="00395BF0"/>
    <w:rsid w:val="003A282A"/>
    <w:rsid w:val="003A49AB"/>
    <w:rsid w:val="003A6048"/>
    <w:rsid w:val="003B0A5B"/>
    <w:rsid w:val="003B18A3"/>
    <w:rsid w:val="003B1BF2"/>
    <w:rsid w:val="003B5557"/>
    <w:rsid w:val="003C19D1"/>
    <w:rsid w:val="003C5167"/>
    <w:rsid w:val="003C7F7E"/>
    <w:rsid w:val="003D02F3"/>
    <w:rsid w:val="003D2A20"/>
    <w:rsid w:val="003D521B"/>
    <w:rsid w:val="003D5BBD"/>
    <w:rsid w:val="003D7BBB"/>
    <w:rsid w:val="003E065D"/>
    <w:rsid w:val="003F7ACA"/>
    <w:rsid w:val="004129AA"/>
    <w:rsid w:val="004142E4"/>
    <w:rsid w:val="0042304F"/>
    <w:rsid w:val="004253AE"/>
    <w:rsid w:val="00427F64"/>
    <w:rsid w:val="00430529"/>
    <w:rsid w:val="004363F2"/>
    <w:rsid w:val="00436562"/>
    <w:rsid w:val="0043790F"/>
    <w:rsid w:val="00440B4E"/>
    <w:rsid w:val="00444026"/>
    <w:rsid w:val="00446988"/>
    <w:rsid w:val="00452384"/>
    <w:rsid w:val="00452E9F"/>
    <w:rsid w:val="00454123"/>
    <w:rsid w:val="00456ABE"/>
    <w:rsid w:val="0046251F"/>
    <w:rsid w:val="00473A87"/>
    <w:rsid w:val="0047502B"/>
    <w:rsid w:val="00481C4F"/>
    <w:rsid w:val="004830E1"/>
    <w:rsid w:val="00486958"/>
    <w:rsid w:val="00497002"/>
    <w:rsid w:val="0049705E"/>
    <w:rsid w:val="004B3E2B"/>
    <w:rsid w:val="004B4CC9"/>
    <w:rsid w:val="004B6793"/>
    <w:rsid w:val="004C1CC8"/>
    <w:rsid w:val="004C23DB"/>
    <w:rsid w:val="004C77DC"/>
    <w:rsid w:val="004D0801"/>
    <w:rsid w:val="004E04F8"/>
    <w:rsid w:val="004E5344"/>
    <w:rsid w:val="004E5539"/>
    <w:rsid w:val="004E7FA4"/>
    <w:rsid w:val="004F04CE"/>
    <w:rsid w:val="004F0A14"/>
    <w:rsid w:val="004F2AE2"/>
    <w:rsid w:val="004F358C"/>
    <w:rsid w:val="004F447A"/>
    <w:rsid w:val="004F4B58"/>
    <w:rsid w:val="00500608"/>
    <w:rsid w:val="00505D1A"/>
    <w:rsid w:val="0050707F"/>
    <w:rsid w:val="00510288"/>
    <w:rsid w:val="00511D2D"/>
    <w:rsid w:val="00517A10"/>
    <w:rsid w:val="00520969"/>
    <w:rsid w:val="005217D6"/>
    <w:rsid w:val="00523A6A"/>
    <w:rsid w:val="00524C8F"/>
    <w:rsid w:val="00524E6B"/>
    <w:rsid w:val="0052569E"/>
    <w:rsid w:val="00531590"/>
    <w:rsid w:val="0053417F"/>
    <w:rsid w:val="005376F4"/>
    <w:rsid w:val="005400D0"/>
    <w:rsid w:val="00541FDB"/>
    <w:rsid w:val="0054507E"/>
    <w:rsid w:val="00554509"/>
    <w:rsid w:val="0056791F"/>
    <w:rsid w:val="00567E49"/>
    <w:rsid w:val="00570201"/>
    <w:rsid w:val="00570A4E"/>
    <w:rsid w:val="00574661"/>
    <w:rsid w:val="00577EB5"/>
    <w:rsid w:val="005835C5"/>
    <w:rsid w:val="0058467E"/>
    <w:rsid w:val="00594AD7"/>
    <w:rsid w:val="005951E0"/>
    <w:rsid w:val="005A1A05"/>
    <w:rsid w:val="005A311A"/>
    <w:rsid w:val="005A363A"/>
    <w:rsid w:val="005A578C"/>
    <w:rsid w:val="005A6D14"/>
    <w:rsid w:val="005A6E9A"/>
    <w:rsid w:val="005A7426"/>
    <w:rsid w:val="005B1B7E"/>
    <w:rsid w:val="005B1D3D"/>
    <w:rsid w:val="005B6FF6"/>
    <w:rsid w:val="005C30DC"/>
    <w:rsid w:val="005C3B8A"/>
    <w:rsid w:val="005C6A02"/>
    <w:rsid w:val="005C6C56"/>
    <w:rsid w:val="005D556E"/>
    <w:rsid w:val="005E0B33"/>
    <w:rsid w:val="005E3595"/>
    <w:rsid w:val="005E3F29"/>
    <w:rsid w:val="005E449F"/>
    <w:rsid w:val="005E5100"/>
    <w:rsid w:val="005E6CC4"/>
    <w:rsid w:val="005F14F6"/>
    <w:rsid w:val="005F2F3E"/>
    <w:rsid w:val="005F39CE"/>
    <w:rsid w:val="005F62E5"/>
    <w:rsid w:val="005F6399"/>
    <w:rsid w:val="006009E2"/>
    <w:rsid w:val="0061036E"/>
    <w:rsid w:val="00611F18"/>
    <w:rsid w:val="00621390"/>
    <w:rsid w:val="00627CDD"/>
    <w:rsid w:val="006339D7"/>
    <w:rsid w:val="00636210"/>
    <w:rsid w:val="00636492"/>
    <w:rsid w:val="00637181"/>
    <w:rsid w:val="00643B53"/>
    <w:rsid w:val="00647C31"/>
    <w:rsid w:val="00653D75"/>
    <w:rsid w:val="006651D2"/>
    <w:rsid w:val="00674EDC"/>
    <w:rsid w:val="00684BC3"/>
    <w:rsid w:val="006865DE"/>
    <w:rsid w:val="00687268"/>
    <w:rsid w:val="00694AB2"/>
    <w:rsid w:val="00696BF9"/>
    <w:rsid w:val="006A418B"/>
    <w:rsid w:val="006B1959"/>
    <w:rsid w:val="006B288E"/>
    <w:rsid w:val="006B5879"/>
    <w:rsid w:val="006B6D70"/>
    <w:rsid w:val="006B73AE"/>
    <w:rsid w:val="006C0242"/>
    <w:rsid w:val="006C16C2"/>
    <w:rsid w:val="006C6D3F"/>
    <w:rsid w:val="006D410C"/>
    <w:rsid w:val="006D6CB2"/>
    <w:rsid w:val="006E1210"/>
    <w:rsid w:val="006E1706"/>
    <w:rsid w:val="006E20EA"/>
    <w:rsid w:val="006E3C55"/>
    <w:rsid w:val="006E6B89"/>
    <w:rsid w:val="006F20C5"/>
    <w:rsid w:val="006F2685"/>
    <w:rsid w:val="006F39B1"/>
    <w:rsid w:val="006F41C6"/>
    <w:rsid w:val="006F4283"/>
    <w:rsid w:val="007111B7"/>
    <w:rsid w:val="00712D5A"/>
    <w:rsid w:val="007175BB"/>
    <w:rsid w:val="00722D5D"/>
    <w:rsid w:val="00723091"/>
    <w:rsid w:val="00724299"/>
    <w:rsid w:val="007248CD"/>
    <w:rsid w:val="007276A5"/>
    <w:rsid w:val="0072772D"/>
    <w:rsid w:val="00727C85"/>
    <w:rsid w:val="00730093"/>
    <w:rsid w:val="00746CA1"/>
    <w:rsid w:val="00751231"/>
    <w:rsid w:val="007553B1"/>
    <w:rsid w:val="00755F92"/>
    <w:rsid w:val="0076106A"/>
    <w:rsid w:val="00762410"/>
    <w:rsid w:val="007627A1"/>
    <w:rsid w:val="00762AA3"/>
    <w:rsid w:val="00766C45"/>
    <w:rsid w:val="0077113C"/>
    <w:rsid w:val="00776F9B"/>
    <w:rsid w:val="00780320"/>
    <w:rsid w:val="00781251"/>
    <w:rsid w:val="00782379"/>
    <w:rsid w:val="007845A8"/>
    <w:rsid w:val="007916DD"/>
    <w:rsid w:val="007955F5"/>
    <w:rsid w:val="007A6B22"/>
    <w:rsid w:val="007B0E23"/>
    <w:rsid w:val="007B2DB7"/>
    <w:rsid w:val="007B664D"/>
    <w:rsid w:val="007B718B"/>
    <w:rsid w:val="007B7E63"/>
    <w:rsid w:val="007C25BB"/>
    <w:rsid w:val="007C2BBA"/>
    <w:rsid w:val="007D319B"/>
    <w:rsid w:val="007D4D3A"/>
    <w:rsid w:val="007E017A"/>
    <w:rsid w:val="007F1F69"/>
    <w:rsid w:val="007F49C0"/>
    <w:rsid w:val="008000FC"/>
    <w:rsid w:val="00801C26"/>
    <w:rsid w:val="0080671E"/>
    <w:rsid w:val="0080767E"/>
    <w:rsid w:val="00812F92"/>
    <w:rsid w:val="00814BF4"/>
    <w:rsid w:val="008152A6"/>
    <w:rsid w:val="00816195"/>
    <w:rsid w:val="00821F90"/>
    <w:rsid w:val="00822158"/>
    <w:rsid w:val="00822B41"/>
    <w:rsid w:val="00823715"/>
    <w:rsid w:val="0083355E"/>
    <w:rsid w:val="008338D2"/>
    <w:rsid w:val="0083526E"/>
    <w:rsid w:val="00835657"/>
    <w:rsid w:val="00840CB3"/>
    <w:rsid w:val="00842E2F"/>
    <w:rsid w:val="00844785"/>
    <w:rsid w:val="00845897"/>
    <w:rsid w:val="00847975"/>
    <w:rsid w:val="008509D7"/>
    <w:rsid w:val="00851F1E"/>
    <w:rsid w:val="0085308F"/>
    <w:rsid w:val="00855A98"/>
    <w:rsid w:val="0086286E"/>
    <w:rsid w:val="00863BDD"/>
    <w:rsid w:val="00867EF2"/>
    <w:rsid w:val="00875D02"/>
    <w:rsid w:val="00877B68"/>
    <w:rsid w:val="008811E1"/>
    <w:rsid w:val="00881EB7"/>
    <w:rsid w:val="00886033"/>
    <w:rsid w:val="00891163"/>
    <w:rsid w:val="00892BB1"/>
    <w:rsid w:val="0089427A"/>
    <w:rsid w:val="00894858"/>
    <w:rsid w:val="008A46FC"/>
    <w:rsid w:val="008B0FD0"/>
    <w:rsid w:val="008B371B"/>
    <w:rsid w:val="008B4562"/>
    <w:rsid w:val="008B4E5D"/>
    <w:rsid w:val="008B7CBD"/>
    <w:rsid w:val="008C52D1"/>
    <w:rsid w:val="008D3E98"/>
    <w:rsid w:val="008D4341"/>
    <w:rsid w:val="008E660B"/>
    <w:rsid w:val="008E6E87"/>
    <w:rsid w:val="008F02CE"/>
    <w:rsid w:val="008F1214"/>
    <w:rsid w:val="008F3EE8"/>
    <w:rsid w:val="008F5535"/>
    <w:rsid w:val="009052B5"/>
    <w:rsid w:val="00905CC4"/>
    <w:rsid w:val="00907360"/>
    <w:rsid w:val="00912E2E"/>
    <w:rsid w:val="009142A4"/>
    <w:rsid w:val="00916366"/>
    <w:rsid w:val="00917839"/>
    <w:rsid w:val="009243F3"/>
    <w:rsid w:val="0093537B"/>
    <w:rsid w:val="00936A7A"/>
    <w:rsid w:val="00941082"/>
    <w:rsid w:val="00942EED"/>
    <w:rsid w:val="00946C7D"/>
    <w:rsid w:val="00950375"/>
    <w:rsid w:val="00953826"/>
    <w:rsid w:val="00953838"/>
    <w:rsid w:val="0095384C"/>
    <w:rsid w:val="00967834"/>
    <w:rsid w:val="00970377"/>
    <w:rsid w:val="0097420C"/>
    <w:rsid w:val="0097566D"/>
    <w:rsid w:val="00977491"/>
    <w:rsid w:val="00984D65"/>
    <w:rsid w:val="00985209"/>
    <w:rsid w:val="009942D8"/>
    <w:rsid w:val="009957D5"/>
    <w:rsid w:val="00995D02"/>
    <w:rsid w:val="00997112"/>
    <w:rsid w:val="009977DD"/>
    <w:rsid w:val="009A1DA3"/>
    <w:rsid w:val="009A45F9"/>
    <w:rsid w:val="009B0799"/>
    <w:rsid w:val="009B178C"/>
    <w:rsid w:val="009B2D49"/>
    <w:rsid w:val="009B3C86"/>
    <w:rsid w:val="009B594F"/>
    <w:rsid w:val="009B6F8E"/>
    <w:rsid w:val="009C0FE3"/>
    <w:rsid w:val="009C384B"/>
    <w:rsid w:val="009D071E"/>
    <w:rsid w:val="009D4776"/>
    <w:rsid w:val="009D6E48"/>
    <w:rsid w:val="009E06A7"/>
    <w:rsid w:val="009F0707"/>
    <w:rsid w:val="009F106A"/>
    <w:rsid w:val="009F27CC"/>
    <w:rsid w:val="009F2BBB"/>
    <w:rsid w:val="009F2E35"/>
    <w:rsid w:val="009F62B2"/>
    <w:rsid w:val="00A03B96"/>
    <w:rsid w:val="00A051A3"/>
    <w:rsid w:val="00A06B04"/>
    <w:rsid w:val="00A06BE0"/>
    <w:rsid w:val="00A07534"/>
    <w:rsid w:val="00A078A6"/>
    <w:rsid w:val="00A14F55"/>
    <w:rsid w:val="00A158C3"/>
    <w:rsid w:val="00A21483"/>
    <w:rsid w:val="00A21E28"/>
    <w:rsid w:val="00A23FCA"/>
    <w:rsid w:val="00A255F8"/>
    <w:rsid w:val="00A30800"/>
    <w:rsid w:val="00A30FBF"/>
    <w:rsid w:val="00A3140A"/>
    <w:rsid w:val="00A4119B"/>
    <w:rsid w:val="00A45092"/>
    <w:rsid w:val="00A50BBF"/>
    <w:rsid w:val="00A51492"/>
    <w:rsid w:val="00A53DCF"/>
    <w:rsid w:val="00A54C46"/>
    <w:rsid w:val="00A627FF"/>
    <w:rsid w:val="00A6328F"/>
    <w:rsid w:val="00A72DAD"/>
    <w:rsid w:val="00A85337"/>
    <w:rsid w:val="00A90304"/>
    <w:rsid w:val="00A92178"/>
    <w:rsid w:val="00A922D6"/>
    <w:rsid w:val="00A943A6"/>
    <w:rsid w:val="00A94EA7"/>
    <w:rsid w:val="00A9775C"/>
    <w:rsid w:val="00A97D9B"/>
    <w:rsid w:val="00AA25F8"/>
    <w:rsid w:val="00AA602C"/>
    <w:rsid w:val="00AA6FAE"/>
    <w:rsid w:val="00AB1622"/>
    <w:rsid w:val="00AB2726"/>
    <w:rsid w:val="00AB37C1"/>
    <w:rsid w:val="00AB44D3"/>
    <w:rsid w:val="00AC5CD9"/>
    <w:rsid w:val="00AD137C"/>
    <w:rsid w:val="00AD2BD1"/>
    <w:rsid w:val="00AD3DBF"/>
    <w:rsid w:val="00AD543B"/>
    <w:rsid w:val="00AD70F5"/>
    <w:rsid w:val="00AD7929"/>
    <w:rsid w:val="00AE11E6"/>
    <w:rsid w:val="00AE2623"/>
    <w:rsid w:val="00AF19AC"/>
    <w:rsid w:val="00AF26A5"/>
    <w:rsid w:val="00AF7FE8"/>
    <w:rsid w:val="00B01666"/>
    <w:rsid w:val="00B050EE"/>
    <w:rsid w:val="00B06A90"/>
    <w:rsid w:val="00B07744"/>
    <w:rsid w:val="00B07C16"/>
    <w:rsid w:val="00B07D64"/>
    <w:rsid w:val="00B11CDC"/>
    <w:rsid w:val="00B13E63"/>
    <w:rsid w:val="00B15A5C"/>
    <w:rsid w:val="00B35172"/>
    <w:rsid w:val="00B3783B"/>
    <w:rsid w:val="00B56717"/>
    <w:rsid w:val="00B61095"/>
    <w:rsid w:val="00B61453"/>
    <w:rsid w:val="00B65BFD"/>
    <w:rsid w:val="00B662B9"/>
    <w:rsid w:val="00B67A4A"/>
    <w:rsid w:val="00B75F90"/>
    <w:rsid w:val="00B767E4"/>
    <w:rsid w:val="00B77C8F"/>
    <w:rsid w:val="00B86C94"/>
    <w:rsid w:val="00B9005C"/>
    <w:rsid w:val="00B97BEF"/>
    <w:rsid w:val="00BA0083"/>
    <w:rsid w:val="00BA2275"/>
    <w:rsid w:val="00BA461E"/>
    <w:rsid w:val="00BA575A"/>
    <w:rsid w:val="00BA5FDE"/>
    <w:rsid w:val="00BA6840"/>
    <w:rsid w:val="00BA6FA5"/>
    <w:rsid w:val="00BB3C02"/>
    <w:rsid w:val="00BB3C41"/>
    <w:rsid w:val="00BB6314"/>
    <w:rsid w:val="00BD169C"/>
    <w:rsid w:val="00BE3F0C"/>
    <w:rsid w:val="00BE469F"/>
    <w:rsid w:val="00BE62EE"/>
    <w:rsid w:val="00BE655E"/>
    <w:rsid w:val="00BF4988"/>
    <w:rsid w:val="00BF750A"/>
    <w:rsid w:val="00C01D0F"/>
    <w:rsid w:val="00C05640"/>
    <w:rsid w:val="00C10037"/>
    <w:rsid w:val="00C10E1C"/>
    <w:rsid w:val="00C1281D"/>
    <w:rsid w:val="00C16C51"/>
    <w:rsid w:val="00C20647"/>
    <w:rsid w:val="00C23010"/>
    <w:rsid w:val="00C27C67"/>
    <w:rsid w:val="00C42984"/>
    <w:rsid w:val="00C44B5A"/>
    <w:rsid w:val="00C456FF"/>
    <w:rsid w:val="00C57D8E"/>
    <w:rsid w:val="00C60903"/>
    <w:rsid w:val="00C62A44"/>
    <w:rsid w:val="00C65634"/>
    <w:rsid w:val="00C72000"/>
    <w:rsid w:val="00C723EC"/>
    <w:rsid w:val="00C737E1"/>
    <w:rsid w:val="00C73D45"/>
    <w:rsid w:val="00C83A68"/>
    <w:rsid w:val="00C843FB"/>
    <w:rsid w:val="00C9686B"/>
    <w:rsid w:val="00C96BBE"/>
    <w:rsid w:val="00CA03B4"/>
    <w:rsid w:val="00CA34B8"/>
    <w:rsid w:val="00CA5CC6"/>
    <w:rsid w:val="00CA5E3F"/>
    <w:rsid w:val="00CA6DCC"/>
    <w:rsid w:val="00CA7895"/>
    <w:rsid w:val="00CB21F5"/>
    <w:rsid w:val="00CB3E36"/>
    <w:rsid w:val="00CB4148"/>
    <w:rsid w:val="00CB6904"/>
    <w:rsid w:val="00CB6E91"/>
    <w:rsid w:val="00CC1721"/>
    <w:rsid w:val="00CC1F1A"/>
    <w:rsid w:val="00CC64B0"/>
    <w:rsid w:val="00CC7452"/>
    <w:rsid w:val="00CD49C0"/>
    <w:rsid w:val="00CD5DDF"/>
    <w:rsid w:val="00CD65A0"/>
    <w:rsid w:val="00CE1C90"/>
    <w:rsid w:val="00CE2FBC"/>
    <w:rsid w:val="00CE2FD1"/>
    <w:rsid w:val="00CE6CB6"/>
    <w:rsid w:val="00CE79CE"/>
    <w:rsid w:val="00CF20D8"/>
    <w:rsid w:val="00CF5332"/>
    <w:rsid w:val="00CF7BCF"/>
    <w:rsid w:val="00D01F6D"/>
    <w:rsid w:val="00D030EF"/>
    <w:rsid w:val="00D173D2"/>
    <w:rsid w:val="00D179E7"/>
    <w:rsid w:val="00D20F1C"/>
    <w:rsid w:val="00D27F77"/>
    <w:rsid w:val="00D304F0"/>
    <w:rsid w:val="00D3392E"/>
    <w:rsid w:val="00D370D3"/>
    <w:rsid w:val="00D37D60"/>
    <w:rsid w:val="00D51A82"/>
    <w:rsid w:val="00D550FC"/>
    <w:rsid w:val="00D60C41"/>
    <w:rsid w:val="00D6305E"/>
    <w:rsid w:val="00D63850"/>
    <w:rsid w:val="00D65AC5"/>
    <w:rsid w:val="00D725C8"/>
    <w:rsid w:val="00D72C3D"/>
    <w:rsid w:val="00D72DE5"/>
    <w:rsid w:val="00D743F1"/>
    <w:rsid w:val="00D80125"/>
    <w:rsid w:val="00D86C0D"/>
    <w:rsid w:val="00D87BC5"/>
    <w:rsid w:val="00D92904"/>
    <w:rsid w:val="00D95CC2"/>
    <w:rsid w:val="00DA0998"/>
    <w:rsid w:val="00DA1082"/>
    <w:rsid w:val="00DA2828"/>
    <w:rsid w:val="00DA3D3F"/>
    <w:rsid w:val="00DB2E1B"/>
    <w:rsid w:val="00DB7644"/>
    <w:rsid w:val="00DC272A"/>
    <w:rsid w:val="00DC3DD4"/>
    <w:rsid w:val="00DC64FE"/>
    <w:rsid w:val="00DC682B"/>
    <w:rsid w:val="00DC7E5D"/>
    <w:rsid w:val="00DE195A"/>
    <w:rsid w:val="00DE2161"/>
    <w:rsid w:val="00DE2A86"/>
    <w:rsid w:val="00DF277C"/>
    <w:rsid w:val="00DF5BAA"/>
    <w:rsid w:val="00E04725"/>
    <w:rsid w:val="00E06B4A"/>
    <w:rsid w:val="00E14F52"/>
    <w:rsid w:val="00E14F91"/>
    <w:rsid w:val="00E20BCD"/>
    <w:rsid w:val="00E22BA5"/>
    <w:rsid w:val="00E23379"/>
    <w:rsid w:val="00E269BC"/>
    <w:rsid w:val="00E26A38"/>
    <w:rsid w:val="00E26A3F"/>
    <w:rsid w:val="00E30A75"/>
    <w:rsid w:val="00E35DEA"/>
    <w:rsid w:val="00E36DCB"/>
    <w:rsid w:val="00E37B64"/>
    <w:rsid w:val="00E41DD4"/>
    <w:rsid w:val="00E4434D"/>
    <w:rsid w:val="00E52A0B"/>
    <w:rsid w:val="00E53984"/>
    <w:rsid w:val="00E615DF"/>
    <w:rsid w:val="00E63B24"/>
    <w:rsid w:val="00E6792D"/>
    <w:rsid w:val="00E701A0"/>
    <w:rsid w:val="00E73356"/>
    <w:rsid w:val="00E73954"/>
    <w:rsid w:val="00E75A66"/>
    <w:rsid w:val="00E75C5C"/>
    <w:rsid w:val="00E76015"/>
    <w:rsid w:val="00E761EB"/>
    <w:rsid w:val="00E83DCC"/>
    <w:rsid w:val="00E83F66"/>
    <w:rsid w:val="00E863E2"/>
    <w:rsid w:val="00E86D9C"/>
    <w:rsid w:val="00E914B1"/>
    <w:rsid w:val="00E9363F"/>
    <w:rsid w:val="00E95D35"/>
    <w:rsid w:val="00E96737"/>
    <w:rsid w:val="00E97F2E"/>
    <w:rsid w:val="00EA143F"/>
    <w:rsid w:val="00EA374C"/>
    <w:rsid w:val="00EA68B9"/>
    <w:rsid w:val="00EB14EF"/>
    <w:rsid w:val="00EB3953"/>
    <w:rsid w:val="00EB4374"/>
    <w:rsid w:val="00EB5A40"/>
    <w:rsid w:val="00EB607A"/>
    <w:rsid w:val="00EC45F9"/>
    <w:rsid w:val="00EC55D7"/>
    <w:rsid w:val="00EC6CF2"/>
    <w:rsid w:val="00ED132C"/>
    <w:rsid w:val="00EE06A6"/>
    <w:rsid w:val="00EF0C28"/>
    <w:rsid w:val="00EF0D96"/>
    <w:rsid w:val="00EF2BE5"/>
    <w:rsid w:val="00EF61CB"/>
    <w:rsid w:val="00EF7073"/>
    <w:rsid w:val="00F032CF"/>
    <w:rsid w:val="00F03F8A"/>
    <w:rsid w:val="00F062F6"/>
    <w:rsid w:val="00F10510"/>
    <w:rsid w:val="00F13591"/>
    <w:rsid w:val="00F13C83"/>
    <w:rsid w:val="00F157C0"/>
    <w:rsid w:val="00F162D9"/>
    <w:rsid w:val="00F16CD3"/>
    <w:rsid w:val="00F2142D"/>
    <w:rsid w:val="00F226BF"/>
    <w:rsid w:val="00F229A2"/>
    <w:rsid w:val="00F249F2"/>
    <w:rsid w:val="00F26F14"/>
    <w:rsid w:val="00F37422"/>
    <w:rsid w:val="00F42916"/>
    <w:rsid w:val="00F42D31"/>
    <w:rsid w:val="00F506B4"/>
    <w:rsid w:val="00F5106C"/>
    <w:rsid w:val="00F54830"/>
    <w:rsid w:val="00F57259"/>
    <w:rsid w:val="00F601A2"/>
    <w:rsid w:val="00F61190"/>
    <w:rsid w:val="00F624A7"/>
    <w:rsid w:val="00F64DC9"/>
    <w:rsid w:val="00F6695F"/>
    <w:rsid w:val="00F66FBE"/>
    <w:rsid w:val="00F6703E"/>
    <w:rsid w:val="00F70611"/>
    <w:rsid w:val="00F72912"/>
    <w:rsid w:val="00F7607D"/>
    <w:rsid w:val="00F862A9"/>
    <w:rsid w:val="00F87194"/>
    <w:rsid w:val="00F87916"/>
    <w:rsid w:val="00F9154C"/>
    <w:rsid w:val="00F9293A"/>
    <w:rsid w:val="00F9449E"/>
    <w:rsid w:val="00FA2201"/>
    <w:rsid w:val="00FA2604"/>
    <w:rsid w:val="00FA4CD1"/>
    <w:rsid w:val="00FB048F"/>
    <w:rsid w:val="00FC014B"/>
    <w:rsid w:val="00FC0825"/>
    <w:rsid w:val="00FC1F8C"/>
    <w:rsid w:val="00FC35CA"/>
    <w:rsid w:val="00FC4DA9"/>
    <w:rsid w:val="00FC6823"/>
    <w:rsid w:val="00FD2A25"/>
    <w:rsid w:val="00FD4710"/>
    <w:rsid w:val="00FD6A29"/>
    <w:rsid w:val="00FE43AB"/>
    <w:rsid w:val="00FE47D2"/>
    <w:rsid w:val="00FE5334"/>
    <w:rsid w:val="00FE7D84"/>
    <w:rsid w:val="00FF0462"/>
    <w:rsid w:val="00FF16F5"/>
    <w:rsid w:val="00FF29E4"/>
    <w:rsid w:val="00FF29E9"/>
    <w:rsid w:val="00FF355C"/>
    <w:rsid w:val="00FF7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E60A49-DDE1-472B-8822-12782616C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55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5D7"/>
    <w:rPr>
      <w:rFonts w:ascii="Tahoma" w:hAnsi="Tahoma" w:cs="Tahoma"/>
      <w:sz w:val="16"/>
      <w:szCs w:val="16"/>
    </w:rPr>
  </w:style>
  <w:style w:type="paragraph" w:customStyle="1" w:styleId="Char">
    <w:name w:val="Char"/>
    <w:basedOn w:val="Normal"/>
    <w:rsid w:val="00A72DAD"/>
    <w:pPr>
      <w:spacing w:after="160" w:line="240" w:lineRule="exact"/>
    </w:pPr>
    <w:rPr>
      <w:rFonts w:ascii="Verdana" w:eastAsia="Times New Roman" w:hAnsi="Verdana" w:cs="Times New Roman"/>
      <w:sz w:val="20"/>
      <w:szCs w:val="20"/>
    </w:rPr>
  </w:style>
  <w:style w:type="table" w:styleId="TableGrid">
    <w:name w:val="Table Grid"/>
    <w:basedOn w:val="TableNormal"/>
    <w:uiPriority w:val="59"/>
    <w:rsid w:val="0019300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D92904"/>
    <w:pPr>
      <w:spacing w:after="120"/>
    </w:pPr>
  </w:style>
  <w:style w:type="character" w:customStyle="1" w:styleId="BodyTextChar">
    <w:name w:val="Body Text Char"/>
    <w:basedOn w:val="DefaultParagraphFont"/>
    <w:link w:val="BodyText"/>
    <w:uiPriority w:val="99"/>
    <w:semiHidden/>
    <w:rsid w:val="00D92904"/>
  </w:style>
  <w:style w:type="paragraph" w:styleId="Header">
    <w:name w:val="header"/>
    <w:basedOn w:val="Normal"/>
    <w:link w:val="HeaderChar"/>
    <w:uiPriority w:val="99"/>
    <w:unhideWhenUsed/>
    <w:rsid w:val="00CB41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148"/>
  </w:style>
  <w:style w:type="paragraph" w:styleId="Footer">
    <w:name w:val="footer"/>
    <w:basedOn w:val="Normal"/>
    <w:link w:val="FooterChar"/>
    <w:uiPriority w:val="99"/>
    <w:unhideWhenUsed/>
    <w:rsid w:val="00CB41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148"/>
  </w:style>
  <w:style w:type="paragraph" w:styleId="BodyTextIndent2">
    <w:name w:val="Body Text Indent 2"/>
    <w:basedOn w:val="Normal"/>
    <w:link w:val="BodyTextIndent2Char"/>
    <w:uiPriority w:val="99"/>
    <w:semiHidden/>
    <w:unhideWhenUsed/>
    <w:rsid w:val="005E6CC4"/>
    <w:pPr>
      <w:spacing w:after="120" w:line="480" w:lineRule="auto"/>
      <w:ind w:left="360"/>
    </w:pPr>
  </w:style>
  <w:style w:type="character" w:customStyle="1" w:styleId="BodyTextIndent2Char">
    <w:name w:val="Body Text Indent 2 Char"/>
    <w:basedOn w:val="DefaultParagraphFont"/>
    <w:link w:val="BodyTextIndent2"/>
    <w:uiPriority w:val="99"/>
    <w:semiHidden/>
    <w:rsid w:val="005E6CC4"/>
  </w:style>
  <w:style w:type="paragraph" w:styleId="ListParagraph">
    <w:name w:val="List Paragraph"/>
    <w:basedOn w:val="Normal"/>
    <w:uiPriority w:val="34"/>
    <w:qFormat/>
    <w:rsid w:val="00A06B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07009">
      <w:bodyDiv w:val="1"/>
      <w:marLeft w:val="0"/>
      <w:marRight w:val="0"/>
      <w:marTop w:val="0"/>
      <w:marBottom w:val="0"/>
      <w:divBdr>
        <w:top w:val="none" w:sz="0" w:space="0" w:color="auto"/>
        <w:left w:val="none" w:sz="0" w:space="0" w:color="auto"/>
        <w:bottom w:val="none" w:sz="0" w:space="0" w:color="auto"/>
        <w:right w:val="none" w:sz="0" w:space="0" w:color="auto"/>
      </w:divBdr>
    </w:div>
    <w:div w:id="879440663">
      <w:bodyDiv w:val="1"/>
      <w:marLeft w:val="0"/>
      <w:marRight w:val="0"/>
      <w:marTop w:val="0"/>
      <w:marBottom w:val="0"/>
      <w:divBdr>
        <w:top w:val="none" w:sz="0" w:space="0" w:color="auto"/>
        <w:left w:val="none" w:sz="0" w:space="0" w:color="auto"/>
        <w:bottom w:val="none" w:sz="0" w:space="0" w:color="auto"/>
        <w:right w:val="none" w:sz="0" w:space="0" w:color="auto"/>
      </w:divBdr>
    </w:div>
    <w:div w:id="141435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7F8CB-B19C-4A56-9FAB-4B9527CD9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308</Words>
  <Characters>1757</Characters>
  <Application>Microsoft Office Word</Application>
  <DocSecurity>0</DocSecurity>
  <Lines>14</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CHƯƠNG TRÌNH KỲ HỌP THỨ CHÍN (CHUYÊN ĐỀ)</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TiepCongDan</dc:creator>
  <cp:lastModifiedBy>Admin</cp:lastModifiedBy>
  <cp:revision>42</cp:revision>
  <cp:lastPrinted>2023-10-17T09:46:00Z</cp:lastPrinted>
  <dcterms:created xsi:type="dcterms:W3CDTF">2022-10-14T01:35:00Z</dcterms:created>
  <dcterms:modified xsi:type="dcterms:W3CDTF">2023-10-22T00:26:00Z</dcterms:modified>
</cp:coreProperties>
</file>