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5811"/>
      </w:tblGrid>
      <w:tr w:rsidR="00354C8E" w:rsidRPr="00C8150E" w:rsidTr="00C8150E">
        <w:tc>
          <w:tcPr>
            <w:tcW w:w="3153" w:type="dxa"/>
          </w:tcPr>
          <w:p w:rsidR="00354C8E" w:rsidRPr="00C8150E" w:rsidRDefault="00354C8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C8150E">
              <w:rPr>
                <w:rFonts w:ascii="Times New Roman" w:hAnsi="Times New Roman"/>
                <w:b/>
                <w:bCs/>
                <w:kern w:val="16"/>
              </w:rPr>
              <w:t xml:space="preserve">HỘI ĐỒNG NHÂN DÂN </w:t>
            </w:r>
          </w:p>
          <w:p w:rsidR="00354C8E" w:rsidRPr="00C8150E" w:rsidRDefault="00354C8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C8150E">
              <w:rPr>
                <w:rFonts w:ascii="Times New Roman" w:hAnsi="Times New Roman"/>
                <w:b/>
                <w:bCs/>
                <w:kern w:val="16"/>
              </w:rPr>
              <w:t>THÀNH PHỐ PLEIKU</w:t>
            </w:r>
          </w:p>
          <w:p w:rsidR="00354C8E" w:rsidRPr="00C8150E" w:rsidRDefault="00354C8E" w:rsidP="005A527B">
            <w:pPr>
              <w:spacing w:before="120"/>
              <w:jc w:val="center"/>
              <w:rPr>
                <w:rFonts w:ascii="Times New Roman" w:hAnsi="Times New Roman"/>
                <w:bCs/>
                <w:kern w:val="16"/>
                <w:sz w:val="24"/>
                <w:szCs w:val="24"/>
              </w:rPr>
            </w:pPr>
            <w:r w:rsidRPr="00C8150E">
              <w:rPr>
                <w:rFonts w:ascii="Times New Roman" w:hAnsi="Times New Roman"/>
                <w:b/>
                <w:bCs/>
                <w:noProof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B7B12" wp14:editId="209D55E8">
                      <wp:simplePos x="0" y="0"/>
                      <wp:positionH relativeFrom="column">
                        <wp:posOffset>590513</wp:posOffset>
                      </wp:positionH>
                      <wp:positionV relativeFrom="paragraph">
                        <wp:posOffset>15240</wp:posOffset>
                      </wp:positionV>
                      <wp:extent cx="705485" cy="0"/>
                      <wp:effectExtent l="0" t="0" r="3746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58733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.2pt" to="102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1B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"/>
                  </w:pict>
                </mc:Fallback>
              </mc:AlternateContent>
            </w:r>
            <w:r w:rsidRPr="00C8150E">
              <w:rPr>
                <w:rFonts w:ascii="Times New Roman" w:hAnsi="Times New Roman"/>
                <w:kern w:val="16"/>
                <w:sz w:val="28"/>
              </w:rPr>
              <w:t xml:space="preserve">Số: </w:t>
            </w:r>
            <w:r w:rsidR="00606317" w:rsidRPr="00C8150E">
              <w:rPr>
                <w:rFonts w:ascii="Times New Roman" w:hAnsi="Times New Roman"/>
                <w:noProof/>
                <w:kern w:val="16"/>
                <w:sz w:val="28"/>
              </w:rPr>
              <w:t xml:space="preserve">  </w:t>
            </w:r>
            <w:r w:rsidR="004F2F24" w:rsidRPr="00C8150E">
              <w:rPr>
                <w:rFonts w:ascii="Times New Roman" w:hAnsi="Times New Roman"/>
                <w:noProof/>
                <w:kern w:val="16"/>
                <w:sz w:val="28"/>
              </w:rPr>
              <w:t xml:space="preserve">  </w:t>
            </w:r>
            <w:r w:rsidR="00606317" w:rsidRPr="00C8150E">
              <w:rPr>
                <w:rFonts w:ascii="Times New Roman" w:hAnsi="Times New Roman"/>
                <w:noProof/>
                <w:kern w:val="16"/>
                <w:sz w:val="28"/>
              </w:rPr>
              <w:t xml:space="preserve">  </w:t>
            </w:r>
            <w:r w:rsidRPr="00C8150E">
              <w:rPr>
                <w:rFonts w:ascii="Times New Roman" w:hAnsi="Times New Roman"/>
                <w:kern w:val="16"/>
                <w:sz w:val="28"/>
              </w:rPr>
              <w:t>/NQ-HĐND</w:t>
            </w:r>
          </w:p>
        </w:tc>
        <w:tc>
          <w:tcPr>
            <w:tcW w:w="5811" w:type="dxa"/>
          </w:tcPr>
          <w:p w:rsidR="00354C8E" w:rsidRPr="00C8150E" w:rsidRDefault="00C8150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</w:pPr>
            <w:r w:rsidRPr="00C8150E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  </w:t>
            </w:r>
            <w:r w:rsidR="00354C8E" w:rsidRPr="00C8150E">
              <w:rPr>
                <w:rFonts w:ascii="Times New Roman" w:hAnsi="Times New Roman"/>
                <w:b/>
                <w:bCs/>
                <w:kern w:val="16"/>
                <w:szCs w:val="24"/>
              </w:rPr>
              <w:t>CỘNG HÒA XÃ HỘI CHỦ NGHĨA VIỆT NAM</w:t>
            </w:r>
          </w:p>
          <w:p w:rsidR="00354C8E" w:rsidRPr="00C8150E" w:rsidRDefault="005A527B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</w:rPr>
            </w:pPr>
            <w:r w:rsidRPr="00C8150E">
              <w:rPr>
                <w:rFonts w:ascii="Times New Roman" w:hAnsi="Times New Roman"/>
                <w:noProof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F69E5" wp14:editId="116E54AE">
                      <wp:simplePos x="0" y="0"/>
                      <wp:positionH relativeFrom="column">
                        <wp:posOffset>769844</wp:posOffset>
                      </wp:positionH>
                      <wp:positionV relativeFrom="paragraph">
                        <wp:posOffset>206151</wp:posOffset>
                      </wp:positionV>
                      <wp:extent cx="2156012" cy="0"/>
                      <wp:effectExtent l="0" t="0" r="3492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60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459CE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6.25pt" to="230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rW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"/>
                  </w:pict>
                </mc:Fallback>
              </mc:AlternateContent>
            </w:r>
            <w:r w:rsidR="00354C8E" w:rsidRPr="00C8150E">
              <w:rPr>
                <w:rFonts w:ascii="Times New Roman" w:hAnsi="Times New Roman"/>
                <w:b/>
                <w:bCs/>
                <w:kern w:val="16"/>
                <w:sz w:val="28"/>
              </w:rPr>
              <w:t xml:space="preserve">   Độc lập - Tự do - Hạnh phúc</w:t>
            </w:r>
          </w:p>
          <w:p w:rsidR="00354C8E" w:rsidRPr="00C8150E" w:rsidRDefault="00F567CE" w:rsidP="005A527B">
            <w:pPr>
              <w:tabs>
                <w:tab w:val="left" w:pos="193"/>
                <w:tab w:val="center" w:pos="282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kern w:val="16"/>
                <w:szCs w:val="26"/>
              </w:rPr>
            </w:pPr>
            <w:r w:rsidRPr="00C8150E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Pleiku, ngày    </w:t>
            </w:r>
            <w:r w:rsidR="00354C8E" w:rsidRPr="00C8150E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  tháng </w:t>
            </w:r>
            <w:r w:rsidR="00DD7D93" w:rsidRPr="00C8150E">
              <w:rPr>
                <w:rFonts w:ascii="Times New Roman" w:hAnsi="Times New Roman"/>
                <w:i/>
                <w:kern w:val="16"/>
                <w:sz w:val="28"/>
                <w:szCs w:val="26"/>
              </w:rPr>
              <w:t>4</w:t>
            </w:r>
            <w:r w:rsidR="00354C8E" w:rsidRPr="00C8150E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  năm 202</w:t>
            </w:r>
            <w:r w:rsidR="00DD7D93" w:rsidRPr="00C8150E">
              <w:rPr>
                <w:rFonts w:ascii="Times New Roman" w:hAnsi="Times New Roman"/>
                <w:i/>
                <w:kern w:val="16"/>
                <w:sz w:val="28"/>
                <w:szCs w:val="26"/>
              </w:rPr>
              <w:t>2</w:t>
            </w:r>
          </w:p>
        </w:tc>
      </w:tr>
    </w:tbl>
    <w:p w:rsidR="006E5642" w:rsidRDefault="006E5642" w:rsidP="00C8150E">
      <w:pPr>
        <w:pStyle w:val="BodyText2"/>
        <w:spacing w:before="240"/>
        <w:ind w:left="1134" w:hanging="1134"/>
        <w:rPr>
          <w:rFonts w:ascii="Times New Roman" w:hAnsi="Times New Roman"/>
          <w:i w:val="0"/>
          <w:iCs/>
          <w:kern w:val="16"/>
          <w:sz w:val="28"/>
          <w:szCs w:val="28"/>
          <w:lang w:val="en-US"/>
        </w:rPr>
      </w:pPr>
      <w:r w:rsidRPr="006E5642">
        <w:rPr>
          <w:rFonts w:ascii="Times New Roman" w:hAnsi="Times New Roman"/>
          <w:i w:val="0"/>
          <w:iCs/>
          <w:noProof/>
          <w:kern w:val="16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90836</wp:posOffset>
                </wp:positionH>
                <wp:positionV relativeFrom="paragraph">
                  <wp:posOffset>67318</wp:posOffset>
                </wp:positionV>
                <wp:extent cx="976108" cy="140398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642" w:rsidRPr="006E5642" w:rsidRDefault="006E564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E564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5pt;margin-top:5.3pt;width:76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">
                <v:textbox style="mso-fit-shape-to-text:t">
                  <w:txbxContent>
                    <w:p w:rsidR="006E5642" w:rsidRPr="006E5642" w:rsidRDefault="006E564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E564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354C8E" w:rsidRPr="00C8150E" w:rsidRDefault="00354C8E" w:rsidP="00C8150E">
      <w:pPr>
        <w:pStyle w:val="BodyText2"/>
        <w:spacing w:before="240"/>
        <w:ind w:left="1134" w:hanging="1134"/>
        <w:rPr>
          <w:rFonts w:ascii="Times New Roman" w:hAnsi="Times New Roman"/>
          <w:i w:val="0"/>
          <w:iCs/>
          <w:kern w:val="16"/>
          <w:sz w:val="28"/>
          <w:szCs w:val="28"/>
        </w:rPr>
      </w:pPr>
      <w:r w:rsidRPr="00C8150E">
        <w:rPr>
          <w:rFonts w:ascii="Times New Roman" w:hAnsi="Times New Roman"/>
          <w:i w:val="0"/>
          <w:iCs/>
          <w:kern w:val="16"/>
          <w:sz w:val="28"/>
          <w:szCs w:val="28"/>
        </w:rPr>
        <w:t>NGHỊ QUYẾT</w:t>
      </w:r>
    </w:p>
    <w:p w:rsidR="00354C8E" w:rsidRPr="00C8150E" w:rsidRDefault="00354C8E" w:rsidP="00C8150E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iCs/>
          <w:kern w:val="16"/>
          <w:sz w:val="28"/>
          <w:szCs w:val="28"/>
        </w:rPr>
        <w:t xml:space="preserve">Về chủ trương đầu tư Dự án: </w:t>
      </w:r>
      <w:r w:rsidR="00042335" w:rsidRPr="00C8150E">
        <w:rPr>
          <w:rFonts w:ascii="Times New Roman" w:hAnsi="Times New Roman"/>
          <w:b/>
          <w:iCs/>
          <w:kern w:val="16"/>
          <w:sz w:val="28"/>
          <w:szCs w:val="28"/>
        </w:rPr>
        <w:t>Đầ</w:t>
      </w:r>
      <w:r w:rsidR="00DD7D93" w:rsidRPr="00C8150E">
        <w:rPr>
          <w:rFonts w:ascii="Times New Roman" w:hAnsi="Times New Roman"/>
          <w:b/>
          <w:iCs/>
          <w:kern w:val="16"/>
          <w:sz w:val="28"/>
          <w:szCs w:val="28"/>
        </w:rPr>
        <w:t xml:space="preserve">u tư hạ tầng phục vụ chuyển đổi </w:t>
      </w:r>
      <w:r w:rsidR="00C8150E" w:rsidRPr="00C8150E">
        <w:rPr>
          <w:rFonts w:ascii="Times New Roman" w:hAnsi="Times New Roman"/>
          <w:b/>
          <w:iCs/>
          <w:kern w:val="16"/>
          <w:sz w:val="28"/>
          <w:szCs w:val="28"/>
        </w:rPr>
        <w:br/>
      </w:r>
      <w:r w:rsidR="00DD7D93" w:rsidRPr="00C8150E">
        <w:rPr>
          <w:rFonts w:ascii="Times New Roman" w:hAnsi="Times New Roman"/>
          <w:b/>
          <w:iCs/>
          <w:kern w:val="16"/>
          <w:sz w:val="28"/>
          <w:szCs w:val="28"/>
        </w:rPr>
        <w:t>cây trồng phát triển nông nghiệp ứng dụng nông nghiệp</w:t>
      </w:r>
      <w:r w:rsidR="004F2F24" w:rsidRPr="00C8150E">
        <w:rPr>
          <w:rFonts w:ascii="Times New Roman" w:hAnsi="Times New Roman"/>
          <w:b/>
          <w:iCs/>
          <w:kern w:val="16"/>
          <w:sz w:val="28"/>
          <w:szCs w:val="28"/>
        </w:rPr>
        <w:t xml:space="preserve"> công nghệ cao </w:t>
      </w:r>
      <w:r w:rsidR="00C45B3C">
        <w:rPr>
          <w:rFonts w:ascii="Times New Roman" w:hAnsi="Times New Roman"/>
          <w:b/>
          <w:iCs/>
          <w:kern w:val="16"/>
          <w:sz w:val="28"/>
          <w:szCs w:val="28"/>
        </w:rPr>
        <w:br/>
      </w:r>
      <w:r w:rsidR="004F2F24" w:rsidRPr="00C8150E">
        <w:rPr>
          <w:rFonts w:ascii="Times New Roman" w:hAnsi="Times New Roman"/>
          <w:b/>
          <w:iCs/>
          <w:kern w:val="16"/>
          <w:sz w:val="28"/>
          <w:szCs w:val="28"/>
        </w:rPr>
        <w:t>tại khu vực Nam Q</w:t>
      </w:r>
      <w:r w:rsidR="00DD7D93" w:rsidRPr="00C8150E">
        <w:rPr>
          <w:rFonts w:ascii="Times New Roman" w:hAnsi="Times New Roman"/>
          <w:b/>
          <w:iCs/>
          <w:kern w:val="16"/>
          <w:sz w:val="28"/>
          <w:szCs w:val="28"/>
        </w:rPr>
        <w:t>u</w:t>
      </w:r>
      <w:r w:rsidR="002616FE" w:rsidRPr="00C8150E">
        <w:rPr>
          <w:rFonts w:ascii="Times New Roman" w:hAnsi="Times New Roman"/>
          <w:b/>
          <w:iCs/>
          <w:kern w:val="16"/>
          <w:sz w:val="28"/>
          <w:szCs w:val="28"/>
        </w:rPr>
        <w:t>ốc lộ 19</w:t>
      </w:r>
      <w:r w:rsidR="004F2F24" w:rsidRPr="00C8150E">
        <w:rPr>
          <w:rFonts w:ascii="Times New Roman" w:hAnsi="Times New Roman"/>
          <w:b/>
          <w:iCs/>
          <w:kern w:val="16"/>
          <w:sz w:val="28"/>
          <w:szCs w:val="28"/>
        </w:rPr>
        <w:t>,</w:t>
      </w:r>
      <w:r w:rsidR="002616FE" w:rsidRPr="00C8150E">
        <w:rPr>
          <w:rFonts w:ascii="Times New Roman" w:hAnsi="Times New Roman"/>
          <w:b/>
          <w:iCs/>
          <w:kern w:val="16"/>
          <w:sz w:val="28"/>
          <w:szCs w:val="28"/>
        </w:rPr>
        <w:t xml:space="preserve"> xã An Phú năm 2022-2024</w:t>
      </w:r>
    </w:p>
    <w:p w:rsidR="00DD7D93" w:rsidRPr="00C8150E" w:rsidRDefault="00DD7D93" w:rsidP="00C8150E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i/>
          <w:iCs/>
          <w:noProof/>
          <w:kern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16731" wp14:editId="04609C32">
                <wp:simplePos x="0" y="0"/>
                <wp:positionH relativeFrom="column">
                  <wp:posOffset>1818603</wp:posOffset>
                </wp:positionH>
                <wp:positionV relativeFrom="paragraph">
                  <wp:posOffset>28575</wp:posOffset>
                </wp:positionV>
                <wp:extent cx="2296795" cy="635"/>
                <wp:effectExtent l="0" t="0" r="27305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8F9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3.2pt;margin-top:2.25pt;width:180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/N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m2zNom4NXKXfGF0hP8lW/KPrdIqnKlsiGB+e3s4bYxEdEdyF+YzUk2Q+fFQMfAvih&#10;V6fa9B4SuoBOYSTn20j4ySEKh2m6nD8uZxh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"/>
            </w:pict>
          </mc:Fallback>
        </mc:AlternateContent>
      </w:r>
    </w:p>
    <w:p w:rsidR="00354C8E" w:rsidRPr="00C8150E" w:rsidRDefault="00354C8E" w:rsidP="00C8150E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kern w:val="16"/>
          <w:sz w:val="28"/>
          <w:szCs w:val="28"/>
          <w:lang w:val="nl-NL"/>
        </w:rPr>
        <w:t>HỘI ĐỒNG NHÂN DÂN THÀNH PHỐ PLEIKU</w:t>
      </w:r>
      <w:r w:rsidR="00C8150E" w:rsidRPr="00C8150E">
        <w:rPr>
          <w:rFonts w:ascii="Times New Roman" w:hAnsi="Times New Roman"/>
          <w:b/>
          <w:kern w:val="16"/>
          <w:sz w:val="28"/>
          <w:szCs w:val="28"/>
          <w:lang w:val="nl-NL"/>
        </w:rPr>
        <w:t>,</w:t>
      </w:r>
    </w:p>
    <w:p w:rsidR="00354C8E" w:rsidRPr="00C8150E" w:rsidRDefault="00354C8E" w:rsidP="002D5BCA">
      <w:pPr>
        <w:spacing w:after="24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kern w:val="16"/>
          <w:sz w:val="28"/>
          <w:szCs w:val="28"/>
          <w:lang w:val="nl-NL"/>
        </w:rPr>
        <w:t>KHÓA XII</w:t>
      </w:r>
      <w:r w:rsidR="00C8150E" w:rsidRPr="00C8150E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 - </w:t>
      </w:r>
      <w:r w:rsidRPr="00C8150E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KỲ HỌP THỨ </w:t>
      </w:r>
      <w:r w:rsidR="002D5BCA">
        <w:rPr>
          <w:rFonts w:ascii="Times New Roman" w:hAnsi="Times New Roman"/>
          <w:b/>
          <w:kern w:val="16"/>
          <w:sz w:val="28"/>
          <w:szCs w:val="28"/>
          <w:lang w:val="nl-NL"/>
        </w:rPr>
        <w:t>NĂM</w:t>
      </w:r>
    </w:p>
    <w:p w:rsidR="00354C8E" w:rsidRPr="002D5BCA" w:rsidRDefault="00350A8B" w:rsidP="002D5BCA">
      <w:pPr>
        <w:spacing w:after="100"/>
        <w:ind w:firstLine="567"/>
        <w:jc w:val="both"/>
        <w:rPr>
          <w:rFonts w:ascii="Times New Roman" w:eastAsia="Calibri" w:hAnsi="Times New Roman"/>
          <w:w w:val="97"/>
          <w:kern w:val="16"/>
          <w:sz w:val="28"/>
          <w:szCs w:val="28"/>
          <w:lang w:val="nl-NL"/>
        </w:rPr>
      </w:pPr>
      <w:r w:rsidRPr="002D5BCA">
        <w:rPr>
          <w:rFonts w:ascii="Times New Roman" w:hAnsi="Times New Roman"/>
          <w:i/>
          <w:w w:val="97"/>
          <w:kern w:val="16"/>
          <w:sz w:val="28"/>
          <w:szCs w:val="28"/>
          <w:lang w:val="nl-NL"/>
        </w:rPr>
        <w:t xml:space="preserve">Căn cứ Luật Tổ chức chính quyền địa phương năm 2015; Luật </w:t>
      </w:r>
      <w:r w:rsidR="002D5BCA" w:rsidRPr="002D5BCA">
        <w:rPr>
          <w:rFonts w:ascii="Times New Roman" w:hAnsi="Times New Roman"/>
          <w:i/>
          <w:w w:val="97"/>
          <w:kern w:val="16"/>
          <w:sz w:val="28"/>
          <w:szCs w:val="28"/>
          <w:lang w:val="nl-NL"/>
        </w:rPr>
        <w:t>S</w:t>
      </w:r>
      <w:r w:rsidRPr="002D5BCA">
        <w:rPr>
          <w:rFonts w:ascii="Times New Roman" w:hAnsi="Times New Roman"/>
          <w:i/>
          <w:w w:val="97"/>
          <w:kern w:val="16"/>
          <w:sz w:val="28"/>
          <w:szCs w:val="28"/>
          <w:lang w:val="nl-NL"/>
        </w:rPr>
        <w:t>ửa đổi, bổ sung một số điều của Luật Tổ chức Chính phủ và Luật Tổ chức chính quyền địa phương năm 2019</w:t>
      </w:r>
      <w:r w:rsidR="00354C8E" w:rsidRPr="002D5BCA">
        <w:rPr>
          <w:rFonts w:ascii="Times New Roman" w:hAnsi="Times New Roman"/>
          <w:i/>
          <w:w w:val="97"/>
          <w:kern w:val="16"/>
          <w:sz w:val="28"/>
          <w:szCs w:val="28"/>
          <w:lang w:val="nl-NL"/>
        </w:rPr>
        <w:t xml:space="preserve">; 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eastAsia="Calibri" w:hAnsi="Times New Roman"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Luật Đầu tư công năm 2019; 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eastAsia="Calibri" w:hAnsi="Times New Roman"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Nghị định </w:t>
      </w:r>
      <w:r w:rsidR="00594247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số </w:t>
      </w: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40/2020/NĐ-CP ngày 06/4/2020 của Chính phủ hướng dẫn một số điều của Luật Đầu tư công; </w:t>
      </w:r>
    </w:p>
    <w:p w:rsidR="00354C8E" w:rsidRPr="00C8150E" w:rsidRDefault="00354C8E" w:rsidP="002D5BCA">
      <w:pPr>
        <w:autoSpaceDE w:val="0"/>
        <w:autoSpaceDN w:val="0"/>
        <w:adjustRightInd w:val="0"/>
        <w:spacing w:after="100"/>
        <w:ind w:firstLine="567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Xét Tờ trình số </w:t>
      </w:r>
      <w:r w:rsidR="00F567CE"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 xml:space="preserve">      </w:t>
      </w: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/TTr-UBND ngày </w:t>
      </w:r>
      <w:r w:rsidR="00F567CE"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 xml:space="preserve">   /</w:t>
      </w:r>
      <w:r w:rsidR="00DD7D93"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4</w:t>
      </w:r>
      <w:r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/202</w:t>
      </w:r>
      <w:r w:rsidR="00DD7D93"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2</w:t>
      </w: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của UBND thành phố Pleiku về việc xem xét, phê duyệt chủ trương đầu tư </w:t>
      </w:r>
      <w:r w:rsidR="00042335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dự án Đ</w:t>
      </w:r>
      <w:r w:rsidR="00DD7D9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ầu tư hạ tầng phục vụ chuyển đổi cây trồng phát triển nông nghiệp ứng dụng nông nghiệp</w:t>
      </w:r>
      <w:r w:rsidR="004F2F24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công nghệ cao tại khu vực Nam Q</w:t>
      </w:r>
      <w:r w:rsidR="00DD7D9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uốc lộ 19</w:t>
      </w:r>
      <w:r w:rsidR="004F2F24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,</w:t>
      </w:r>
      <w:r w:rsidR="00DD7D9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xã An Phú năm 2022-202</w:t>
      </w:r>
      <w:r w:rsidR="002616FE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4</w:t>
      </w: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; Báo cáo số </w:t>
      </w:r>
      <w:r w:rsidR="00F02817"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222</w:t>
      </w: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/BC-HĐTĐ ngày </w:t>
      </w:r>
      <w:r w:rsidR="00DD7D93"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 xml:space="preserve">   </w:t>
      </w:r>
      <w:r w:rsidR="00F02817"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06</w:t>
      </w:r>
      <w:r w:rsidR="00F567CE"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/</w:t>
      </w:r>
      <w:r w:rsidR="00DD7D93"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04</w:t>
      </w:r>
      <w:r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/202</w:t>
      </w:r>
      <w:r w:rsidR="00DD7D93"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2</w:t>
      </w:r>
      <w:r w:rsidRPr="00C8150E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 xml:space="preserve"> </w:t>
      </w: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của </w:t>
      </w:r>
      <w:r w:rsidR="0038365F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Hội đồng thẩm định Báo</w:t>
      </w:r>
      <w:r w:rsidR="00331DF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cáo đề xuất chủ trương đầu tư, </w:t>
      </w:r>
      <w:r w:rsidR="0038365F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nguồn vốn và khả năng cân đối vốn thành phố Pleiku về kết quả thẩm định Báo cáo đề xuất chủ trương đầu tư </w:t>
      </w:r>
      <w:r w:rsidR="00190421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d</w:t>
      </w:r>
      <w:r w:rsidR="00DD7D9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ự án</w:t>
      </w:r>
      <w:r w:rsidR="00190421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:</w:t>
      </w:r>
      <w:r w:rsidR="00DD7D9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 w:rsidR="00190421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Đ</w:t>
      </w:r>
      <w:r w:rsidR="00DD7D9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ầu tư hạ tầng phục vụ chuyển đổi cây trồng phát triển nông nghiệp ứng dụng nông nghiệp</w:t>
      </w:r>
      <w:r w:rsidR="009E4530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công nghệ cao tại khu vực Nam Q</w:t>
      </w:r>
      <w:r w:rsidR="00DD7D9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uốc lộ 19</w:t>
      </w:r>
      <w:r w:rsidR="009E4530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,</w:t>
      </w:r>
      <w:r w:rsidR="00DD7D9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xã An Phú năm 2022-202</w:t>
      </w:r>
      <w:r w:rsidR="002616FE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4</w:t>
      </w:r>
      <w:r w:rsidRPr="00C8150E">
        <w:rPr>
          <w:rFonts w:ascii="Times New Roman" w:hAnsi="Times New Roman"/>
          <w:i/>
          <w:iCs/>
          <w:noProof/>
          <w:kern w:val="16"/>
          <w:sz w:val="28"/>
          <w:szCs w:val="28"/>
          <w:lang w:val="nl-NL"/>
        </w:rPr>
        <w:t>; Báo cáo thẩm tra của Ban Kinh tế - Xã hội HĐND Thành phố</w:t>
      </w:r>
      <w:r w:rsidRPr="00C8150E">
        <w:rPr>
          <w:rFonts w:ascii="Times New Roman" w:hAnsi="Times New Roman"/>
          <w:i/>
          <w:iCs/>
          <w:kern w:val="16"/>
          <w:sz w:val="28"/>
          <w:szCs w:val="28"/>
          <w:lang w:val="nl-NL"/>
        </w:rPr>
        <w:t xml:space="preserve"> </w:t>
      </w: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và ý kiến thảo luận, thống nhất của các vị đại biểu HĐND Thành phố tại Kỳ họp.</w:t>
      </w:r>
    </w:p>
    <w:p w:rsidR="00354C8E" w:rsidRPr="00C8150E" w:rsidRDefault="00354C8E" w:rsidP="002D5BCA">
      <w:pPr>
        <w:spacing w:before="240" w:after="24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kern w:val="16"/>
          <w:sz w:val="28"/>
          <w:szCs w:val="28"/>
          <w:lang w:val="nl-NL"/>
        </w:rPr>
        <w:t>QUYẾT NGHỊ: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Điều 1.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Phê duyệt chủ trương đầu tư Dự án: </w:t>
      </w:r>
      <w:r w:rsidR="00DD7D93"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>Đ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ầu tư hạ tầng phục vụ chuyển đổi cây trồng phát triển nông nghiệp ứng dụng nông nghiệp công nghệ cao tại khu vực Nam </w:t>
      </w:r>
      <w:r w:rsidR="009E4530" w:rsidRPr="00C8150E">
        <w:rPr>
          <w:rFonts w:ascii="Times New Roman" w:hAnsi="Times New Roman"/>
          <w:kern w:val="16"/>
          <w:sz w:val="28"/>
          <w:szCs w:val="28"/>
          <w:lang w:val="nl-NL"/>
        </w:rPr>
        <w:t>Q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>uốc lộ 19</w:t>
      </w:r>
      <w:r w:rsidR="009E4530" w:rsidRPr="00C8150E">
        <w:rPr>
          <w:rFonts w:ascii="Times New Roman" w:hAnsi="Times New Roman"/>
          <w:kern w:val="16"/>
          <w:sz w:val="28"/>
          <w:szCs w:val="28"/>
          <w:lang w:val="nl-NL"/>
        </w:rPr>
        <w:t>,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 xã An Phú năm 2022-202</w:t>
      </w:r>
      <w:r w:rsidR="002616FE" w:rsidRPr="00C8150E">
        <w:rPr>
          <w:rFonts w:ascii="Times New Roman" w:hAnsi="Times New Roman"/>
          <w:kern w:val="16"/>
          <w:sz w:val="28"/>
          <w:szCs w:val="28"/>
          <w:lang w:val="nl-NL"/>
        </w:rPr>
        <w:t>4</w:t>
      </w:r>
      <w:r w:rsidR="008A028A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 </w:t>
      </w:r>
      <w:r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do 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>UBND xã An Phú</w:t>
      </w:r>
      <w:r w:rsidR="00DC766A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 </w:t>
      </w:r>
      <w:r w:rsidRPr="00C8150E">
        <w:rPr>
          <w:rFonts w:ascii="Times New Roman" w:hAnsi="Times New Roman"/>
          <w:kern w:val="16"/>
          <w:sz w:val="28"/>
          <w:szCs w:val="28"/>
          <w:lang w:val="nl-NL"/>
        </w:rPr>
        <w:t>quản lý dự án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>.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/>
          <w:bCs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1.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Mục tiêu đầu tư: 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>Từng bước hoàn thiện quy hoạch hệ thống chuyển đổi cây trồng, phát triển nông ngh</w:t>
      </w:r>
      <w:r w:rsidR="009E4530" w:rsidRPr="00C8150E">
        <w:rPr>
          <w:rFonts w:ascii="Times New Roman" w:hAnsi="Times New Roman"/>
          <w:kern w:val="16"/>
          <w:sz w:val="28"/>
          <w:szCs w:val="28"/>
          <w:lang w:val="nl-NL"/>
        </w:rPr>
        <w:t>iệp ứng dụng công nghệ cao cho T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hành phố </w:t>
      </w:r>
      <w:r w:rsidR="009E4530" w:rsidRPr="00C8150E">
        <w:rPr>
          <w:rFonts w:ascii="Times New Roman" w:hAnsi="Times New Roman"/>
          <w:kern w:val="16"/>
          <w:sz w:val="28"/>
          <w:szCs w:val="28"/>
          <w:lang w:val="nl-NL"/>
        </w:rPr>
        <w:t>theo tinh thần Nghị quyết số 05-NQ/TU ngày 05/7/2021 của Ban Chấp hành Đảng bộ T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>hành phố</w:t>
      </w:r>
      <w:r w:rsidR="00DF4978" w:rsidRPr="00C8150E">
        <w:rPr>
          <w:rFonts w:ascii="Times New Roman" w:hAnsi="Times New Roman"/>
          <w:kern w:val="16"/>
          <w:sz w:val="28"/>
          <w:szCs w:val="28"/>
          <w:lang w:val="nl-NL"/>
        </w:rPr>
        <w:t>.</w:t>
      </w:r>
    </w:p>
    <w:p w:rsidR="00DF4978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noProof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2.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Quy mô đầu tư </w:t>
      </w:r>
      <w:r w:rsidRPr="00C8150E">
        <w:rPr>
          <w:rFonts w:ascii="Times New Roman" w:hAnsi="Times New Roman"/>
          <w:bCs/>
          <w:i/>
          <w:kern w:val="16"/>
          <w:sz w:val="28"/>
          <w:szCs w:val="28"/>
          <w:lang w:val="nl-NL"/>
        </w:rPr>
        <w:t xml:space="preserve">(dự kiến): </w:t>
      </w:r>
    </w:p>
    <w:p w:rsidR="00DD7D93" w:rsidRPr="00C8150E" w:rsidRDefault="00C8150E" w:rsidP="002D5BCA">
      <w:pPr>
        <w:spacing w:after="100"/>
        <w:ind w:firstLine="567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>
        <w:rPr>
          <w:rFonts w:ascii="Times New Roman" w:hAnsi="Times New Roman"/>
          <w:kern w:val="16"/>
          <w:sz w:val="28"/>
          <w:szCs w:val="28"/>
          <w:lang w:val="nl-NL"/>
        </w:rPr>
        <w:t>-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 Hạng mục</w:t>
      </w:r>
      <w:r w:rsidR="00CD4F9C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 hạ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 tầng điện sản xuất phục vụ chuyển đổi cây trồng phát triển nông nghiệp ứng dụng nông nghiệp công nghệ cao: Xây dựng hệ thống đường dây trung áp </w:t>
      </w:r>
      <w:r w:rsidR="00CD4F9C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dài 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>khoảng 0,9km; Xây dựng 02 trạm biến áp 250KVA; Xây dựng hệ thốn</w:t>
      </w:r>
      <w:r>
        <w:rPr>
          <w:rFonts w:ascii="Times New Roman" w:hAnsi="Times New Roman"/>
          <w:kern w:val="16"/>
          <w:sz w:val="28"/>
          <w:szCs w:val="28"/>
          <w:lang w:val="nl-NL"/>
        </w:rPr>
        <w:t>g đường dây hạ áp khoảng 4,13km;</w:t>
      </w:r>
    </w:p>
    <w:p w:rsidR="00DD7D93" w:rsidRPr="00C8150E" w:rsidRDefault="00C8150E" w:rsidP="002D5BCA">
      <w:pPr>
        <w:pStyle w:val="BodyText"/>
        <w:spacing w:after="100"/>
        <w:ind w:firstLine="567"/>
        <w:jc w:val="both"/>
        <w:outlineLvl w:val="0"/>
        <w:rPr>
          <w:rFonts w:ascii="Times New Roman" w:hAnsi="Times New Roman"/>
          <w:kern w:val="16"/>
          <w:sz w:val="28"/>
          <w:szCs w:val="28"/>
          <w:lang w:val="nl-NL"/>
        </w:rPr>
      </w:pPr>
      <w:r>
        <w:rPr>
          <w:rFonts w:ascii="Times New Roman" w:hAnsi="Times New Roman"/>
          <w:kern w:val="16"/>
          <w:sz w:val="28"/>
          <w:szCs w:val="28"/>
          <w:lang w:val="nl-NL"/>
        </w:rPr>
        <w:lastRenderedPageBreak/>
        <w:t>-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 Hạng </w:t>
      </w:r>
      <w:r w:rsidR="00CD4F9C" w:rsidRPr="00C8150E">
        <w:rPr>
          <w:rFonts w:ascii="Times New Roman" w:hAnsi="Times New Roman"/>
          <w:kern w:val="16"/>
          <w:sz w:val="28"/>
          <w:szCs w:val="28"/>
          <w:lang w:val="nl-NL"/>
        </w:rPr>
        <w:t>mục h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>ạ tầng thủy lợi, nông nghiệp: Xây dựng hệ thống mươ</w:t>
      </w:r>
      <w:r w:rsidR="00D54A47" w:rsidRPr="00C8150E">
        <w:rPr>
          <w:rFonts w:ascii="Times New Roman" w:hAnsi="Times New Roman"/>
          <w:kern w:val="16"/>
          <w:sz w:val="28"/>
          <w:szCs w:val="28"/>
          <w:lang w:val="nl-NL"/>
        </w:rPr>
        <w:t>ng tiêu nước chiều dài khoảng 1.</w:t>
      </w:r>
      <w:r>
        <w:rPr>
          <w:rFonts w:ascii="Times New Roman" w:hAnsi="Times New Roman"/>
          <w:kern w:val="16"/>
          <w:sz w:val="28"/>
          <w:szCs w:val="28"/>
          <w:lang w:val="nl-NL"/>
        </w:rPr>
        <w:t>650m;</w:t>
      </w:r>
    </w:p>
    <w:p w:rsidR="00DD7D93" w:rsidRPr="00C8150E" w:rsidRDefault="00C8150E" w:rsidP="002D5BCA">
      <w:pPr>
        <w:pStyle w:val="BodyText"/>
        <w:spacing w:after="100"/>
        <w:ind w:firstLine="567"/>
        <w:jc w:val="both"/>
        <w:outlineLvl w:val="0"/>
        <w:rPr>
          <w:rFonts w:ascii="Times New Roman" w:hAnsi="Times New Roman"/>
          <w:kern w:val="16"/>
          <w:sz w:val="28"/>
          <w:szCs w:val="28"/>
          <w:lang w:val="nl-NL"/>
        </w:rPr>
      </w:pPr>
      <w:r>
        <w:rPr>
          <w:rFonts w:ascii="Times New Roman" w:hAnsi="Times New Roman"/>
          <w:kern w:val="16"/>
          <w:sz w:val="28"/>
          <w:szCs w:val="28"/>
          <w:lang w:val="nl-NL"/>
        </w:rPr>
        <w:t>-</w:t>
      </w:r>
      <w:r w:rsidR="00CD4F9C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 Hạng mục h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>ạ tầng giao thông</w:t>
      </w:r>
      <w:r w:rsidR="00190421" w:rsidRPr="00C8150E">
        <w:rPr>
          <w:rFonts w:ascii="Times New Roman" w:hAnsi="Times New Roman"/>
          <w:kern w:val="16"/>
          <w:sz w:val="28"/>
          <w:szCs w:val="28"/>
          <w:lang w:val="nl-NL"/>
        </w:rPr>
        <w:t>: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 Xây dựng bãi tập kết rau 3.800m</w:t>
      </w:r>
      <w:r w:rsidR="00DD7D93" w:rsidRPr="00C8150E">
        <w:rPr>
          <w:rFonts w:ascii="Times New Roman" w:hAnsi="Times New Roman"/>
          <w:kern w:val="16"/>
          <w:sz w:val="28"/>
          <w:szCs w:val="28"/>
          <w:vertAlign w:val="superscript"/>
          <w:lang w:val="nl-NL"/>
        </w:rPr>
        <w:t>2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; </w:t>
      </w:r>
      <w:r w:rsidR="00190421" w:rsidRPr="00C8150E">
        <w:rPr>
          <w:rFonts w:ascii="Times New Roman" w:hAnsi="Times New Roman"/>
          <w:kern w:val="16"/>
          <w:sz w:val="28"/>
          <w:szCs w:val="28"/>
          <w:lang w:val="nl-NL"/>
        </w:rPr>
        <w:t>Đ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>ường nội đồng bê tông xi măng M250, dày 16 cm; Bm=3,5m; Bn=5,5</w:t>
      </w:r>
      <w:r w:rsidR="00D54A47" w:rsidRPr="00C8150E">
        <w:rPr>
          <w:rFonts w:ascii="Times New Roman" w:hAnsi="Times New Roman"/>
          <w:kern w:val="16"/>
          <w:sz w:val="28"/>
          <w:szCs w:val="28"/>
          <w:lang w:val="nl-NL"/>
        </w:rPr>
        <w:t>m; L khoảng 2.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>000m</w:t>
      </w:r>
      <w:r>
        <w:rPr>
          <w:rFonts w:ascii="Times New Roman" w:hAnsi="Times New Roman"/>
          <w:kern w:val="16"/>
          <w:sz w:val="28"/>
          <w:szCs w:val="28"/>
          <w:lang w:val="nl-NL"/>
        </w:rPr>
        <w:t>; Các hạng mục phục khác.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3.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Nhóm dự án: Nhóm </w:t>
      </w:r>
      <w:r w:rsidR="00087568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C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>.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4.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Tổng mức đầu tư </w:t>
      </w:r>
      <w:r w:rsidRPr="00C8150E">
        <w:rPr>
          <w:rFonts w:ascii="Times New Roman" w:hAnsi="Times New Roman"/>
          <w:bCs/>
          <w:i/>
          <w:kern w:val="16"/>
          <w:sz w:val="28"/>
          <w:szCs w:val="28"/>
          <w:lang w:val="nl-NL"/>
        </w:rPr>
        <w:t>(dự kiến):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</w:t>
      </w:r>
      <w:r w:rsidR="00DD7D93"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11.430.000.000 đồng </w:t>
      </w:r>
      <w:r w:rsidR="00DD7D9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(Mười </w:t>
      </w:r>
      <w:r w:rsidR="00190421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một tỷ, bốn trăm ba mươi triệu </w:t>
      </w:r>
      <w:r w:rsidR="00DD7D93"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đồng)</w:t>
      </w:r>
      <w:r w:rsidRPr="00C8150E">
        <w:rPr>
          <w:rFonts w:ascii="Times New Roman" w:hAnsi="Times New Roman"/>
          <w:i/>
          <w:kern w:val="16"/>
          <w:sz w:val="28"/>
          <w:szCs w:val="28"/>
          <w:lang w:val="nl-NL"/>
        </w:rPr>
        <w:t>.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5.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>Cơ cấu nguồn vốn:</w:t>
      </w:r>
      <w:r w:rsidRPr="00C8150E">
        <w:rPr>
          <w:rFonts w:ascii="Times New Roman" w:hAnsi="Times New Roman"/>
          <w:kern w:val="16"/>
          <w:sz w:val="28"/>
          <w:szCs w:val="28"/>
          <w:lang w:val="nl-NL"/>
        </w:rPr>
        <w:t xml:space="preserve"> </w:t>
      </w:r>
      <w:r w:rsidR="00087568" w:rsidRPr="00C8150E">
        <w:rPr>
          <w:rFonts w:ascii="Times New Roman" w:hAnsi="Times New Roman"/>
          <w:kern w:val="16"/>
          <w:sz w:val="28"/>
          <w:szCs w:val="28"/>
          <w:lang w:val="nl-NL"/>
        </w:rPr>
        <w:t>100% nguồn Ngân sách Thành phố</w:t>
      </w:r>
      <w:r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.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6.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Địa điểm thực hiện dự án: </w:t>
      </w:r>
      <w:r w:rsidR="00DD7D93"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Xã An Phú, </w:t>
      </w:r>
      <w:r w:rsidR="00CD4F9C"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>t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>hành phố Pleiku, tỉnh Gia Lai.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7.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Thời gian thực hiện dự án </w:t>
      </w:r>
      <w:r w:rsidRPr="00C8150E">
        <w:rPr>
          <w:rFonts w:ascii="Times New Roman" w:hAnsi="Times New Roman"/>
          <w:bCs/>
          <w:i/>
          <w:kern w:val="16"/>
          <w:sz w:val="28"/>
          <w:szCs w:val="28"/>
          <w:lang w:val="nl-NL"/>
        </w:rPr>
        <w:t>(dự kiến):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Năm </w:t>
      </w:r>
      <w:r w:rsidR="00816CDB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2022</w:t>
      </w:r>
      <w:r w:rsidR="002616FE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-2024</w:t>
      </w:r>
      <w:r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.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8.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Tiến độ thực hiện dự án </w:t>
      </w:r>
      <w:r w:rsidRPr="00C8150E">
        <w:rPr>
          <w:rFonts w:ascii="Times New Roman" w:hAnsi="Times New Roman"/>
          <w:bCs/>
          <w:i/>
          <w:kern w:val="16"/>
          <w:sz w:val="28"/>
          <w:szCs w:val="28"/>
          <w:lang w:val="nl-NL"/>
        </w:rPr>
        <w:t>(dự kiến):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</w:t>
      </w:r>
    </w:p>
    <w:p w:rsidR="00460751" w:rsidRPr="00C8150E" w:rsidRDefault="00DD7D93" w:rsidP="002D5BCA">
      <w:pPr>
        <w:spacing w:after="100"/>
        <w:ind w:firstLine="567"/>
        <w:jc w:val="both"/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- Năm 2022</w:t>
      </w:r>
      <w:r w:rsidR="00354C8E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: Ph</w:t>
      </w:r>
      <w:r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ê duyệt chủ trương đầu tư dự án;</w:t>
      </w:r>
      <w:r w:rsidR="00354C8E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 </w:t>
      </w:r>
      <w:r w:rsidR="00C8150E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Lập, thẩm định và q</w:t>
      </w:r>
      <w:r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uyết định đầu tư </w:t>
      </w:r>
      <w:r w:rsidR="00C8150E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Dự án</w:t>
      </w:r>
      <w:r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.</w:t>
      </w:r>
    </w:p>
    <w:p w:rsidR="00354C8E" w:rsidRPr="00C8150E" w:rsidRDefault="00DD7D93" w:rsidP="002D5BCA">
      <w:pPr>
        <w:spacing w:after="100"/>
        <w:ind w:firstLine="567"/>
        <w:jc w:val="both"/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- Năm </w:t>
      </w:r>
      <w:r w:rsidR="00AA21D0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2023</w:t>
      </w:r>
      <w:r w:rsidR="002616FE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-2024</w:t>
      </w:r>
      <w:r w:rsidR="00354C8E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:</w:t>
      </w:r>
      <w:r w:rsidR="00D54A47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 </w:t>
      </w:r>
      <w:r w:rsidR="00354C8E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>Triển khai thi công, hoàn thành dự án.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>Điều 2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. Tổ chức thực hiện: </w:t>
      </w:r>
    </w:p>
    <w:p w:rsidR="00354C8E" w:rsidRPr="006E5642" w:rsidRDefault="00354C8E" w:rsidP="002D5BCA">
      <w:pPr>
        <w:tabs>
          <w:tab w:val="left" w:pos="851"/>
        </w:tabs>
        <w:spacing w:after="100"/>
        <w:ind w:firstLine="567"/>
        <w:jc w:val="both"/>
        <w:rPr>
          <w:rFonts w:ascii="Times New Roman" w:hAnsi="Times New Roman"/>
          <w:iCs/>
          <w:spacing w:val="-4"/>
          <w:w w:val="99"/>
          <w:kern w:val="16"/>
          <w:sz w:val="28"/>
          <w:szCs w:val="28"/>
          <w:lang w:val="nl-NL"/>
        </w:rPr>
      </w:pPr>
      <w:r w:rsidRPr="006E5642">
        <w:rPr>
          <w:rFonts w:ascii="Times New Roman" w:hAnsi="Times New Roman"/>
          <w:bCs/>
          <w:noProof/>
          <w:spacing w:val="-4"/>
          <w:w w:val="99"/>
          <w:kern w:val="16"/>
          <w:sz w:val="28"/>
          <w:szCs w:val="28"/>
          <w:lang w:val="nl-NL"/>
        </w:rPr>
        <w:t xml:space="preserve">Giao UBND Thành phố chỉ đạo </w:t>
      </w:r>
      <w:r w:rsidR="00D54A47" w:rsidRPr="006E5642">
        <w:rPr>
          <w:rFonts w:ascii="Times New Roman" w:hAnsi="Times New Roman"/>
          <w:spacing w:val="-4"/>
          <w:w w:val="99"/>
          <w:kern w:val="16"/>
          <w:sz w:val="28"/>
          <w:szCs w:val="28"/>
          <w:lang w:val="nl-NL"/>
        </w:rPr>
        <w:t>UBND xã An Phú</w:t>
      </w:r>
      <w:r w:rsidR="00DC766A" w:rsidRPr="006E5642">
        <w:rPr>
          <w:rFonts w:ascii="Times New Roman" w:hAnsi="Times New Roman"/>
          <w:bCs/>
          <w:noProof/>
          <w:spacing w:val="-4"/>
          <w:w w:val="99"/>
          <w:kern w:val="16"/>
          <w:sz w:val="28"/>
          <w:szCs w:val="28"/>
          <w:lang w:val="nl-NL"/>
        </w:rPr>
        <w:t xml:space="preserve"> </w:t>
      </w:r>
      <w:r w:rsidRPr="006E5642">
        <w:rPr>
          <w:rFonts w:ascii="Times New Roman" w:hAnsi="Times New Roman"/>
          <w:bCs/>
          <w:spacing w:val="-4"/>
          <w:w w:val="99"/>
          <w:kern w:val="16"/>
          <w:sz w:val="28"/>
          <w:szCs w:val="28"/>
          <w:lang w:val="nl-NL"/>
        </w:rPr>
        <w:t xml:space="preserve">phối hợp với các cơ quan liên quan hoàn thành </w:t>
      </w:r>
      <w:r w:rsidRPr="006E5642">
        <w:rPr>
          <w:rFonts w:ascii="Times New Roman" w:hAnsi="Times New Roman"/>
          <w:bCs/>
          <w:noProof/>
          <w:spacing w:val="-4"/>
          <w:w w:val="99"/>
          <w:kern w:val="16"/>
          <w:sz w:val="28"/>
          <w:szCs w:val="28"/>
          <w:lang w:val="nl-NL"/>
        </w:rPr>
        <w:t xml:space="preserve">Báo cáo </w:t>
      </w:r>
      <w:r w:rsidR="0023573C" w:rsidRPr="006E5642">
        <w:rPr>
          <w:rFonts w:ascii="Times New Roman" w:hAnsi="Times New Roman"/>
          <w:bCs/>
          <w:noProof/>
          <w:spacing w:val="-4"/>
          <w:w w:val="99"/>
          <w:kern w:val="16"/>
          <w:sz w:val="28"/>
          <w:szCs w:val="28"/>
          <w:lang w:val="nl-NL"/>
        </w:rPr>
        <w:t xml:space="preserve">kinh tế </w:t>
      </w:r>
      <w:r w:rsidR="00C8150E" w:rsidRPr="006E5642">
        <w:rPr>
          <w:rFonts w:ascii="Times New Roman" w:hAnsi="Times New Roman"/>
          <w:bCs/>
          <w:noProof/>
          <w:spacing w:val="-4"/>
          <w:w w:val="99"/>
          <w:kern w:val="16"/>
          <w:sz w:val="28"/>
          <w:szCs w:val="28"/>
          <w:lang w:val="nl-NL"/>
        </w:rPr>
        <w:t xml:space="preserve">- </w:t>
      </w:r>
      <w:r w:rsidR="0023573C" w:rsidRPr="006E5642">
        <w:rPr>
          <w:rFonts w:ascii="Times New Roman" w:hAnsi="Times New Roman"/>
          <w:bCs/>
          <w:noProof/>
          <w:spacing w:val="-4"/>
          <w:w w:val="99"/>
          <w:kern w:val="16"/>
          <w:sz w:val="28"/>
          <w:szCs w:val="28"/>
          <w:lang w:val="nl-NL"/>
        </w:rPr>
        <w:t>kỹ thuật</w:t>
      </w:r>
      <w:r w:rsidRPr="006E5642">
        <w:rPr>
          <w:rFonts w:ascii="Times New Roman" w:hAnsi="Times New Roman"/>
          <w:bCs/>
          <w:spacing w:val="-4"/>
          <w:w w:val="99"/>
          <w:kern w:val="16"/>
          <w:sz w:val="28"/>
          <w:szCs w:val="28"/>
          <w:lang w:val="nl-NL"/>
        </w:rPr>
        <w:t xml:space="preserve"> Dự án:</w:t>
      </w:r>
      <w:r w:rsidR="007E7E4A" w:rsidRPr="006E5642">
        <w:rPr>
          <w:spacing w:val="-4"/>
          <w:w w:val="99"/>
          <w:kern w:val="16"/>
          <w:lang w:val="nl-NL"/>
        </w:rPr>
        <w:t xml:space="preserve"> </w:t>
      </w:r>
      <w:r w:rsidR="00D54A47" w:rsidRPr="006E5642">
        <w:rPr>
          <w:rFonts w:ascii="Times New Roman" w:hAnsi="Times New Roman"/>
          <w:bCs/>
          <w:spacing w:val="-4"/>
          <w:w w:val="99"/>
          <w:kern w:val="16"/>
          <w:sz w:val="28"/>
          <w:szCs w:val="28"/>
          <w:lang w:val="nl-NL"/>
        </w:rPr>
        <w:t>Đ</w:t>
      </w:r>
      <w:r w:rsidR="00D54A47" w:rsidRPr="006E5642">
        <w:rPr>
          <w:rFonts w:ascii="Times New Roman" w:hAnsi="Times New Roman"/>
          <w:spacing w:val="-4"/>
          <w:w w:val="99"/>
          <w:kern w:val="16"/>
          <w:sz w:val="28"/>
          <w:szCs w:val="28"/>
          <w:lang w:val="nl-NL"/>
        </w:rPr>
        <w:t>ầu tư hạ tầng phục vụ chuyển đổi cây trồng phát triển nông nghiệp ứng dụng nông nghiệp</w:t>
      </w:r>
      <w:r w:rsidR="00482282" w:rsidRPr="006E5642">
        <w:rPr>
          <w:rFonts w:ascii="Times New Roman" w:hAnsi="Times New Roman"/>
          <w:spacing w:val="-4"/>
          <w:w w:val="99"/>
          <w:kern w:val="16"/>
          <w:sz w:val="28"/>
          <w:szCs w:val="28"/>
          <w:lang w:val="nl-NL"/>
        </w:rPr>
        <w:t xml:space="preserve"> công nghệ cao tại khu vực Nam Q</w:t>
      </w:r>
      <w:r w:rsidR="00D54A47" w:rsidRPr="006E5642">
        <w:rPr>
          <w:rFonts w:ascii="Times New Roman" w:hAnsi="Times New Roman"/>
          <w:spacing w:val="-4"/>
          <w:w w:val="99"/>
          <w:kern w:val="16"/>
          <w:sz w:val="28"/>
          <w:szCs w:val="28"/>
          <w:lang w:val="nl-NL"/>
        </w:rPr>
        <w:t>uốc lộ 19</w:t>
      </w:r>
      <w:r w:rsidR="00482282" w:rsidRPr="006E5642">
        <w:rPr>
          <w:rFonts w:ascii="Times New Roman" w:hAnsi="Times New Roman"/>
          <w:spacing w:val="-4"/>
          <w:w w:val="99"/>
          <w:kern w:val="16"/>
          <w:sz w:val="28"/>
          <w:szCs w:val="28"/>
          <w:lang w:val="nl-NL"/>
        </w:rPr>
        <w:t>,</w:t>
      </w:r>
      <w:r w:rsidR="00D54A47" w:rsidRPr="006E5642">
        <w:rPr>
          <w:rFonts w:ascii="Times New Roman" w:hAnsi="Times New Roman"/>
          <w:spacing w:val="-4"/>
          <w:w w:val="99"/>
          <w:kern w:val="16"/>
          <w:sz w:val="28"/>
          <w:szCs w:val="28"/>
          <w:lang w:val="nl-NL"/>
        </w:rPr>
        <w:t xml:space="preserve"> xã An Phú năm 2022-202</w:t>
      </w:r>
      <w:r w:rsidR="002616FE" w:rsidRPr="006E5642">
        <w:rPr>
          <w:rFonts w:ascii="Times New Roman" w:hAnsi="Times New Roman"/>
          <w:spacing w:val="-4"/>
          <w:w w:val="99"/>
          <w:kern w:val="16"/>
          <w:sz w:val="28"/>
          <w:szCs w:val="28"/>
          <w:lang w:val="nl-NL"/>
        </w:rPr>
        <w:t>4</w:t>
      </w:r>
      <w:r w:rsidR="00D54A47" w:rsidRPr="006E5642">
        <w:rPr>
          <w:rFonts w:ascii="Times New Roman" w:hAnsi="Times New Roman"/>
          <w:spacing w:val="-4"/>
          <w:w w:val="99"/>
          <w:kern w:val="16"/>
          <w:sz w:val="28"/>
          <w:szCs w:val="28"/>
          <w:lang w:val="nl-NL"/>
        </w:rPr>
        <w:t xml:space="preserve"> </w:t>
      </w:r>
      <w:r w:rsidRPr="006E5642">
        <w:rPr>
          <w:rFonts w:ascii="Times New Roman" w:hAnsi="Times New Roman"/>
          <w:iCs/>
          <w:spacing w:val="-4"/>
          <w:w w:val="99"/>
          <w:kern w:val="16"/>
          <w:sz w:val="28"/>
          <w:szCs w:val="28"/>
          <w:lang w:val="nl-NL"/>
        </w:rPr>
        <w:t xml:space="preserve">trình cấp có thẩm quyền quyết định theo đúng quy định của </w:t>
      </w:r>
      <w:r w:rsidR="00C8150E" w:rsidRPr="006E5642">
        <w:rPr>
          <w:rFonts w:ascii="Times New Roman" w:hAnsi="Times New Roman"/>
          <w:iCs/>
          <w:spacing w:val="-4"/>
          <w:w w:val="99"/>
          <w:kern w:val="16"/>
          <w:sz w:val="28"/>
          <w:szCs w:val="28"/>
          <w:lang w:val="nl-NL"/>
        </w:rPr>
        <w:t xml:space="preserve">pháp luật về đầu tư </w:t>
      </w:r>
      <w:r w:rsidRPr="006E5642">
        <w:rPr>
          <w:rFonts w:ascii="Times New Roman" w:hAnsi="Times New Roman"/>
          <w:iCs/>
          <w:spacing w:val="-4"/>
          <w:w w:val="99"/>
          <w:kern w:val="16"/>
          <w:sz w:val="28"/>
          <w:szCs w:val="28"/>
          <w:lang w:val="nl-NL"/>
        </w:rPr>
        <w:t>công</w:t>
      </w:r>
      <w:r w:rsidR="00C8150E" w:rsidRPr="006E5642">
        <w:rPr>
          <w:rFonts w:ascii="Times New Roman" w:hAnsi="Times New Roman"/>
          <w:iCs/>
          <w:spacing w:val="-4"/>
          <w:w w:val="99"/>
          <w:kern w:val="16"/>
          <w:sz w:val="28"/>
          <w:szCs w:val="28"/>
          <w:lang w:val="nl-NL"/>
        </w:rPr>
        <w:t>, xây dựng</w:t>
      </w:r>
      <w:bookmarkStart w:id="0" w:name="_GoBack"/>
      <w:bookmarkEnd w:id="0"/>
      <w:r w:rsidRPr="006E5642">
        <w:rPr>
          <w:rFonts w:ascii="Times New Roman" w:hAnsi="Times New Roman"/>
          <w:iCs/>
          <w:spacing w:val="-4"/>
          <w:w w:val="99"/>
          <w:kern w:val="16"/>
          <w:sz w:val="28"/>
          <w:szCs w:val="28"/>
          <w:lang w:val="nl-NL"/>
        </w:rPr>
        <w:t xml:space="preserve"> và </w:t>
      </w:r>
      <w:r w:rsidR="00C8150E" w:rsidRPr="006E5642">
        <w:rPr>
          <w:rFonts w:ascii="Times New Roman" w:hAnsi="Times New Roman"/>
          <w:iCs/>
          <w:spacing w:val="-4"/>
          <w:w w:val="99"/>
          <w:kern w:val="16"/>
          <w:sz w:val="28"/>
          <w:szCs w:val="28"/>
          <w:lang w:val="nl-NL"/>
        </w:rPr>
        <w:t xml:space="preserve">các quy định khác có </w:t>
      </w:r>
      <w:r w:rsidRPr="006E5642">
        <w:rPr>
          <w:rFonts w:ascii="Times New Roman" w:hAnsi="Times New Roman"/>
          <w:iCs/>
          <w:spacing w:val="-4"/>
          <w:w w:val="99"/>
          <w:kern w:val="16"/>
          <w:sz w:val="28"/>
          <w:szCs w:val="28"/>
          <w:lang w:val="nl-NL"/>
        </w:rPr>
        <w:t>liên quan.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Điều 3.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>Điều khoản thi hành: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1.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UBND Thành phố chỉ đạo </w:t>
      </w:r>
      <w:r w:rsidR="00D54A47" w:rsidRPr="00C8150E">
        <w:rPr>
          <w:rFonts w:ascii="Times New Roman" w:hAnsi="Times New Roman"/>
          <w:kern w:val="16"/>
          <w:sz w:val="28"/>
          <w:szCs w:val="28"/>
          <w:lang w:val="nl-NL"/>
        </w:rPr>
        <w:t>UBND xã An Phú</w:t>
      </w:r>
      <w:r w:rsidR="00DC766A"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 </w:t>
      </w:r>
      <w:r w:rsidRPr="00C8150E">
        <w:rPr>
          <w:rFonts w:ascii="Times New Roman" w:hAnsi="Times New Roman"/>
          <w:bCs/>
          <w:kern w:val="16"/>
          <w:sz w:val="28"/>
          <w:szCs w:val="28"/>
          <w:lang w:val="nl-NL"/>
        </w:rPr>
        <w:t>và các cơ quan liên quan khác chịu trách nhiệm thi hành Nghị quyết này.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>2</w:t>
      </w:r>
      <w:r w:rsidRPr="00C8150E">
        <w:rPr>
          <w:rFonts w:ascii="Times New Roman" w:hAnsi="Times New Roman"/>
          <w:b/>
          <w:bCs/>
          <w:noProof/>
          <w:kern w:val="16"/>
          <w:sz w:val="28"/>
          <w:szCs w:val="28"/>
          <w:lang w:val="nl-NL"/>
        </w:rPr>
        <w:t>.</w:t>
      </w:r>
      <w:r w:rsidRPr="00C8150E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 </w:t>
      </w:r>
      <w:r w:rsidRPr="00C8150E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Thường trực HĐND, hai Ban HĐND, các Tổ Đại biểu HĐND, </w:t>
      </w:r>
      <w:r w:rsidR="00C8150E" w:rsidRPr="00C8150E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các vị </w:t>
      </w:r>
      <w:r w:rsidRPr="00C8150E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đại biểu HĐND Thành phố, Ủy ban Mặt trận Tổ quốc Việt Nam Thành phố và các tổ chức thành viên trong phạm </w:t>
      </w:r>
      <w:r w:rsidR="00C12C85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vi nhiệm vụ, quyền hạn của mình để</w:t>
      </w:r>
      <w:r w:rsidRPr="00C8150E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giám sát việc thực hiện Nghị quyết này. </w:t>
      </w:r>
    </w:p>
    <w:p w:rsidR="00354C8E" w:rsidRPr="00C8150E" w:rsidRDefault="00354C8E" w:rsidP="002D5BCA">
      <w:pPr>
        <w:spacing w:after="100"/>
        <w:ind w:firstLine="567"/>
        <w:jc w:val="both"/>
        <w:rPr>
          <w:rFonts w:ascii="Times New Roman" w:hAnsi="Times New Roman"/>
          <w:w w:val="96"/>
          <w:kern w:val="16"/>
          <w:sz w:val="28"/>
          <w:szCs w:val="28"/>
          <w:lang w:val="nl-NL"/>
        </w:rPr>
      </w:pPr>
      <w:r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 xml:space="preserve">Nghị quyết này đã được </w:t>
      </w:r>
      <w:r w:rsidR="00482282"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>HĐND</w:t>
      </w:r>
      <w:r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 xml:space="preserve"> Thành phố</w:t>
      </w:r>
      <w:r w:rsidR="00C8150E"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>,</w:t>
      </w:r>
      <w:r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 xml:space="preserve"> khóa XII</w:t>
      </w:r>
      <w:r w:rsidR="00C8150E"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 xml:space="preserve"> -</w:t>
      </w:r>
      <w:r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 xml:space="preserve"> Kỳ họp thứ </w:t>
      </w:r>
      <w:r w:rsidR="00903BD9"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 xml:space="preserve">Năm </w:t>
      </w:r>
      <w:r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 xml:space="preserve">thông qua ngày </w:t>
      </w:r>
      <w:r w:rsidR="00D54A47"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 xml:space="preserve">   </w:t>
      </w:r>
      <w:r w:rsidR="002D5BCA">
        <w:rPr>
          <w:rFonts w:ascii="Times New Roman" w:hAnsi="Times New Roman"/>
          <w:w w:val="96"/>
          <w:kern w:val="16"/>
          <w:sz w:val="28"/>
          <w:szCs w:val="28"/>
          <w:lang w:val="nl-NL"/>
        </w:rPr>
        <w:t xml:space="preserve">  </w:t>
      </w:r>
      <w:r w:rsidR="00C8150E"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>/</w:t>
      </w:r>
      <w:r w:rsidR="00D54A47"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>4/2022</w:t>
      </w:r>
      <w:r w:rsidRPr="00C8150E">
        <w:rPr>
          <w:rFonts w:ascii="Times New Roman" w:hAnsi="Times New Roman"/>
          <w:w w:val="96"/>
          <w:kern w:val="16"/>
          <w:sz w:val="28"/>
          <w:szCs w:val="28"/>
          <w:lang w:val="nl-NL"/>
        </w:rPr>
        <w:t xml:space="preserve"> và có hiệu lực thi hành kể từ ngày thông qua./.</w:t>
      </w:r>
    </w:p>
    <w:p w:rsidR="00354C8E" w:rsidRPr="00C8150E" w:rsidRDefault="00354C8E" w:rsidP="00C8150E">
      <w:pPr>
        <w:spacing w:before="80"/>
        <w:ind w:firstLine="567"/>
        <w:jc w:val="both"/>
        <w:rPr>
          <w:rFonts w:ascii="Times New Roman" w:hAnsi="Times New Roman"/>
          <w:kern w:val="16"/>
          <w:sz w:val="4"/>
          <w:szCs w:val="4"/>
          <w:lang w:val="nl-NL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38"/>
        <w:gridCol w:w="5301"/>
      </w:tblGrid>
      <w:tr w:rsidR="00354C8E" w:rsidRPr="00C8150E" w:rsidTr="00C12C85">
        <w:trPr>
          <w:trHeight w:val="260"/>
        </w:trPr>
        <w:tc>
          <w:tcPr>
            <w:tcW w:w="4338" w:type="dxa"/>
          </w:tcPr>
          <w:p w:rsidR="00354C8E" w:rsidRPr="00C8150E" w:rsidRDefault="00354C8E" w:rsidP="00C8150E">
            <w:pPr>
              <w:ind w:right="-188"/>
              <w:rPr>
                <w:rFonts w:ascii="Times New Roman" w:hAnsi="Times New Roman"/>
                <w:b/>
                <w:i/>
                <w:kern w:val="16"/>
                <w:sz w:val="24"/>
                <w:szCs w:val="24"/>
                <w:lang w:val="nl-NL"/>
              </w:rPr>
            </w:pPr>
            <w:r w:rsidRPr="00C8150E">
              <w:rPr>
                <w:rFonts w:ascii="Times New Roman" w:hAnsi="Times New Roman"/>
                <w:b/>
                <w:i/>
                <w:kern w:val="16"/>
                <w:sz w:val="24"/>
                <w:szCs w:val="24"/>
                <w:lang w:val="nl-NL"/>
              </w:rPr>
              <w:t>Nơi nhận:</w:t>
            </w:r>
          </w:p>
          <w:p w:rsidR="00354C8E" w:rsidRPr="00C8150E" w:rsidRDefault="00354C8E" w:rsidP="00C8150E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- Như Điều 3;</w:t>
            </w:r>
          </w:p>
          <w:p w:rsidR="00354C8E" w:rsidRPr="00C8150E" w:rsidRDefault="00354C8E" w:rsidP="00C8150E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- TTr HĐND Tỉnh (B/cáo);</w:t>
            </w:r>
          </w:p>
          <w:p w:rsidR="00354C8E" w:rsidRPr="00C8150E" w:rsidRDefault="00354C8E" w:rsidP="00C8150E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- UBND Tỉnh (B/cáo);</w:t>
            </w:r>
          </w:p>
          <w:p w:rsidR="00354C8E" w:rsidRPr="00C8150E" w:rsidRDefault="00354C8E" w:rsidP="00C8150E">
            <w:pPr>
              <w:ind w:right="-188"/>
              <w:rPr>
                <w:rFonts w:ascii="Times New Roman" w:hAnsi="Times New Roman"/>
                <w:b/>
                <w:kern w:val="16"/>
                <w:sz w:val="24"/>
                <w:szCs w:val="24"/>
                <w:lang w:val="nl-NL"/>
              </w:rPr>
            </w:pPr>
            <w:r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- Các Sở, ban, ngành Tỉnh;</w:t>
            </w:r>
          </w:p>
          <w:p w:rsidR="00354C8E" w:rsidRPr="00C8150E" w:rsidRDefault="00354C8E" w:rsidP="00C8150E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- TTr Thành ủy (B/cáo);</w:t>
            </w:r>
          </w:p>
          <w:p w:rsidR="00354C8E" w:rsidRPr="00C8150E" w:rsidRDefault="00354C8E" w:rsidP="00C8150E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- Hội đồng thẩm định;</w:t>
            </w:r>
          </w:p>
          <w:p w:rsidR="00354C8E" w:rsidRPr="00C8150E" w:rsidRDefault="00354C8E" w:rsidP="00C8150E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 xml:space="preserve">- Các </w:t>
            </w:r>
            <w:r w:rsidR="00C12C85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cơ quan</w:t>
            </w:r>
            <w:r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, đơn vị TP;</w:t>
            </w:r>
          </w:p>
          <w:p w:rsidR="00354C8E" w:rsidRDefault="00C12C85" w:rsidP="00C8150E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- Văn phòng HĐND&amp;UBND TP</w:t>
            </w:r>
            <w:r w:rsidR="00354C8E"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;</w:t>
            </w:r>
          </w:p>
          <w:p w:rsidR="002D5BCA" w:rsidRPr="00C8150E" w:rsidRDefault="002D5BCA" w:rsidP="002D5BCA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- HĐND, UBND các xã, phường;</w:t>
            </w:r>
          </w:p>
          <w:p w:rsidR="00354C8E" w:rsidRPr="00C8150E" w:rsidRDefault="00354C8E" w:rsidP="00C8150E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C8150E"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  <w:t>- Lưu: VT.</w:t>
            </w:r>
          </w:p>
        </w:tc>
        <w:tc>
          <w:tcPr>
            <w:tcW w:w="5301" w:type="dxa"/>
          </w:tcPr>
          <w:p w:rsidR="00354C8E" w:rsidRPr="00C8150E" w:rsidRDefault="00354C8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C8150E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CHỦ TỊCH</w:t>
            </w:r>
          </w:p>
          <w:p w:rsidR="00354C8E" w:rsidRPr="00C8150E" w:rsidRDefault="00354C8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  <w:szCs w:val="26"/>
                <w:lang w:val="nl-NL"/>
              </w:rPr>
            </w:pPr>
          </w:p>
          <w:p w:rsidR="00354C8E" w:rsidRPr="00C8150E" w:rsidRDefault="00354C8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23573C" w:rsidRPr="00C8150E" w:rsidRDefault="00354C8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  <w:r w:rsidRPr="00C8150E">
              <w:rPr>
                <w:rFonts w:ascii="Times New Roman" w:hAnsi="Times New Roman"/>
                <w:b/>
                <w:bCs/>
                <w:kern w:val="16"/>
                <w:lang w:val="nl-NL"/>
              </w:rPr>
              <w:t xml:space="preserve">          </w:t>
            </w:r>
          </w:p>
          <w:p w:rsidR="00354C8E" w:rsidRPr="00C8150E" w:rsidRDefault="00354C8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  <w:r w:rsidRPr="00C8150E">
              <w:rPr>
                <w:rFonts w:ascii="Times New Roman" w:hAnsi="Times New Roman"/>
                <w:b/>
                <w:bCs/>
                <w:kern w:val="16"/>
                <w:lang w:val="nl-NL"/>
              </w:rPr>
              <w:t xml:space="preserve">                      </w:t>
            </w:r>
          </w:p>
          <w:p w:rsidR="00354C8E" w:rsidRPr="00C8150E" w:rsidRDefault="00354C8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354C8E" w:rsidRPr="00C8150E" w:rsidRDefault="00354C8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354C8E" w:rsidRPr="00C8150E" w:rsidRDefault="00354C8E" w:rsidP="00C8150E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C8150E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Trịnh Duy Thuân</w:t>
            </w:r>
          </w:p>
        </w:tc>
      </w:tr>
    </w:tbl>
    <w:p w:rsidR="00354C8E" w:rsidRPr="00C8150E" w:rsidRDefault="00354C8E" w:rsidP="00C12C85">
      <w:pPr>
        <w:spacing w:before="80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</w:p>
    <w:sectPr w:rsidR="00354C8E" w:rsidRPr="00C8150E" w:rsidSect="002D5BCA">
      <w:headerReference w:type="default" r:id="rId9"/>
      <w:footerReference w:type="default" r:id="rId10"/>
      <w:type w:val="continuous"/>
      <w:pgSz w:w="11907" w:h="16840" w:code="9"/>
      <w:pgMar w:top="1134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C1" w:rsidRDefault="002531C1" w:rsidP="00946AE6">
      <w:r>
        <w:separator/>
      </w:r>
    </w:p>
  </w:endnote>
  <w:endnote w:type="continuationSeparator" w:id="0">
    <w:p w:rsidR="002531C1" w:rsidRDefault="002531C1" w:rsidP="009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1C" w:rsidRDefault="001F411C">
    <w:pPr>
      <w:pStyle w:val="Footer"/>
    </w:pPr>
  </w:p>
  <w:p w:rsidR="001F411C" w:rsidRDefault="001F4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C1" w:rsidRDefault="002531C1" w:rsidP="00946AE6">
      <w:r>
        <w:separator/>
      </w:r>
    </w:p>
  </w:footnote>
  <w:footnote w:type="continuationSeparator" w:id="0">
    <w:p w:rsidR="002531C1" w:rsidRDefault="002531C1" w:rsidP="0094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1C" w:rsidRPr="006E5642" w:rsidRDefault="001F411C" w:rsidP="002D5BCA">
    <w:pPr>
      <w:pStyle w:val="Header"/>
      <w:jc w:val="center"/>
      <w:rPr>
        <w:rFonts w:ascii="Times New Roman" w:hAnsi="Times New Roman"/>
        <w:sz w:val="28"/>
        <w:szCs w:val="28"/>
      </w:rPr>
    </w:pPr>
    <w:r w:rsidRPr="006E5642">
      <w:rPr>
        <w:rFonts w:ascii="Times New Roman" w:hAnsi="Times New Roman"/>
        <w:sz w:val="28"/>
        <w:szCs w:val="28"/>
      </w:rPr>
      <w:fldChar w:fldCharType="begin"/>
    </w:r>
    <w:r w:rsidRPr="006E5642">
      <w:rPr>
        <w:rFonts w:ascii="Times New Roman" w:hAnsi="Times New Roman"/>
        <w:sz w:val="28"/>
        <w:szCs w:val="28"/>
      </w:rPr>
      <w:instrText xml:space="preserve"> PAGE   \* MERGEFORMAT </w:instrText>
    </w:r>
    <w:r w:rsidRPr="006E5642">
      <w:rPr>
        <w:rFonts w:ascii="Times New Roman" w:hAnsi="Times New Roman"/>
        <w:sz w:val="28"/>
        <w:szCs w:val="28"/>
      </w:rPr>
      <w:fldChar w:fldCharType="separate"/>
    </w:r>
    <w:r w:rsidR="006E5642">
      <w:rPr>
        <w:rFonts w:ascii="Times New Roman" w:hAnsi="Times New Roman"/>
        <w:noProof/>
        <w:sz w:val="28"/>
        <w:szCs w:val="28"/>
      </w:rPr>
      <w:t>2</w:t>
    </w:r>
    <w:r w:rsidRPr="006E5642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9A"/>
    <w:multiLevelType w:val="hybridMultilevel"/>
    <w:tmpl w:val="4F225FEE"/>
    <w:lvl w:ilvl="0" w:tplc="9894F3CE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C6DD6E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E02FC0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2A7DD6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062944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A172E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A0BFB4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ECE8E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B2FA2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8F4D47"/>
    <w:multiLevelType w:val="hybridMultilevel"/>
    <w:tmpl w:val="C7E41818"/>
    <w:lvl w:ilvl="0" w:tplc="C2D616D0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8433F0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600498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5CCA4E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46F486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8815BA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48A79C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7E2048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54C49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F9E4B54"/>
    <w:multiLevelType w:val="hybridMultilevel"/>
    <w:tmpl w:val="2AE63A16"/>
    <w:lvl w:ilvl="0" w:tplc="E806D5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6A7711"/>
    <w:multiLevelType w:val="hybridMultilevel"/>
    <w:tmpl w:val="421A2E30"/>
    <w:lvl w:ilvl="0" w:tplc="8820D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27C64"/>
    <w:multiLevelType w:val="hybridMultilevel"/>
    <w:tmpl w:val="85EE77E0"/>
    <w:lvl w:ilvl="0" w:tplc="6DD6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21CAA"/>
    <w:multiLevelType w:val="hybridMultilevel"/>
    <w:tmpl w:val="B3B0D4CA"/>
    <w:lvl w:ilvl="0" w:tplc="E1B8EC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4C0ECD"/>
    <w:multiLevelType w:val="hybridMultilevel"/>
    <w:tmpl w:val="A15269EA"/>
    <w:lvl w:ilvl="0" w:tplc="742EA6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196F0C"/>
    <w:multiLevelType w:val="hybridMultilevel"/>
    <w:tmpl w:val="585C1454"/>
    <w:lvl w:ilvl="0" w:tplc="0BE00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6"/>
    <w:rsid w:val="000032DE"/>
    <w:rsid w:val="00007842"/>
    <w:rsid w:val="000114C8"/>
    <w:rsid w:val="000151D8"/>
    <w:rsid w:val="00015353"/>
    <w:rsid w:val="000160B5"/>
    <w:rsid w:val="00026281"/>
    <w:rsid w:val="00026432"/>
    <w:rsid w:val="00027651"/>
    <w:rsid w:val="00040AC6"/>
    <w:rsid w:val="00042335"/>
    <w:rsid w:val="00045DF8"/>
    <w:rsid w:val="00053117"/>
    <w:rsid w:val="00054171"/>
    <w:rsid w:val="00073A0D"/>
    <w:rsid w:val="0007601D"/>
    <w:rsid w:val="0008124C"/>
    <w:rsid w:val="00081FA3"/>
    <w:rsid w:val="00084F34"/>
    <w:rsid w:val="00087568"/>
    <w:rsid w:val="000A00D7"/>
    <w:rsid w:val="000A7951"/>
    <w:rsid w:val="000B35DC"/>
    <w:rsid w:val="000B3F8D"/>
    <w:rsid w:val="000B4250"/>
    <w:rsid w:val="000B4843"/>
    <w:rsid w:val="000B6224"/>
    <w:rsid w:val="000C0A64"/>
    <w:rsid w:val="000C2A1C"/>
    <w:rsid w:val="000C452F"/>
    <w:rsid w:val="000C5FD6"/>
    <w:rsid w:val="000D117D"/>
    <w:rsid w:val="000D2D94"/>
    <w:rsid w:val="000D34C2"/>
    <w:rsid w:val="000D5EE9"/>
    <w:rsid w:val="000D6ECC"/>
    <w:rsid w:val="000F2742"/>
    <w:rsid w:val="000F38CC"/>
    <w:rsid w:val="000F652A"/>
    <w:rsid w:val="00100BEC"/>
    <w:rsid w:val="00103615"/>
    <w:rsid w:val="00106E19"/>
    <w:rsid w:val="001101C1"/>
    <w:rsid w:val="00115485"/>
    <w:rsid w:val="00127DD3"/>
    <w:rsid w:val="00135231"/>
    <w:rsid w:val="00137B0E"/>
    <w:rsid w:val="00141DCF"/>
    <w:rsid w:val="00150420"/>
    <w:rsid w:val="00157AD7"/>
    <w:rsid w:val="00160520"/>
    <w:rsid w:val="00160D84"/>
    <w:rsid w:val="00172851"/>
    <w:rsid w:val="00172A92"/>
    <w:rsid w:val="001852E6"/>
    <w:rsid w:val="00190421"/>
    <w:rsid w:val="0019349D"/>
    <w:rsid w:val="001950A5"/>
    <w:rsid w:val="001A6FB1"/>
    <w:rsid w:val="001A6FF7"/>
    <w:rsid w:val="001A7086"/>
    <w:rsid w:val="001B059F"/>
    <w:rsid w:val="001B6348"/>
    <w:rsid w:val="001C068E"/>
    <w:rsid w:val="001C5CDA"/>
    <w:rsid w:val="001D29F3"/>
    <w:rsid w:val="001D7A38"/>
    <w:rsid w:val="001E2B5F"/>
    <w:rsid w:val="001E5BB1"/>
    <w:rsid w:val="001F247F"/>
    <w:rsid w:val="001F411C"/>
    <w:rsid w:val="001F5628"/>
    <w:rsid w:val="001F5A8C"/>
    <w:rsid w:val="001F7529"/>
    <w:rsid w:val="00202A42"/>
    <w:rsid w:val="002070C8"/>
    <w:rsid w:val="00207A72"/>
    <w:rsid w:val="0021076B"/>
    <w:rsid w:val="00220BA0"/>
    <w:rsid w:val="00223810"/>
    <w:rsid w:val="00225C1A"/>
    <w:rsid w:val="002261FB"/>
    <w:rsid w:val="00226A73"/>
    <w:rsid w:val="00227F27"/>
    <w:rsid w:val="00230E3F"/>
    <w:rsid w:val="0023573C"/>
    <w:rsid w:val="00236F2F"/>
    <w:rsid w:val="00240B20"/>
    <w:rsid w:val="00242B10"/>
    <w:rsid w:val="00247446"/>
    <w:rsid w:val="002531C1"/>
    <w:rsid w:val="00260904"/>
    <w:rsid w:val="002616FE"/>
    <w:rsid w:val="00264DF0"/>
    <w:rsid w:val="0026520E"/>
    <w:rsid w:val="00274BF7"/>
    <w:rsid w:val="00277491"/>
    <w:rsid w:val="002830D7"/>
    <w:rsid w:val="0028735D"/>
    <w:rsid w:val="00287FBE"/>
    <w:rsid w:val="002A4676"/>
    <w:rsid w:val="002A5A5C"/>
    <w:rsid w:val="002B3B63"/>
    <w:rsid w:val="002B508B"/>
    <w:rsid w:val="002B50CA"/>
    <w:rsid w:val="002B5F9E"/>
    <w:rsid w:val="002B75FF"/>
    <w:rsid w:val="002C07E3"/>
    <w:rsid w:val="002C7987"/>
    <w:rsid w:val="002D5BCA"/>
    <w:rsid w:val="002D753B"/>
    <w:rsid w:val="002E1053"/>
    <w:rsid w:val="002E203D"/>
    <w:rsid w:val="002F2050"/>
    <w:rsid w:val="002F692C"/>
    <w:rsid w:val="00305F58"/>
    <w:rsid w:val="003122E6"/>
    <w:rsid w:val="00315DEE"/>
    <w:rsid w:val="00321259"/>
    <w:rsid w:val="003270C2"/>
    <w:rsid w:val="00331DF3"/>
    <w:rsid w:val="00335342"/>
    <w:rsid w:val="00335F38"/>
    <w:rsid w:val="00336DB0"/>
    <w:rsid w:val="00345662"/>
    <w:rsid w:val="00350A8B"/>
    <w:rsid w:val="00353506"/>
    <w:rsid w:val="00354C8E"/>
    <w:rsid w:val="00356596"/>
    <w:rsid w:val="00361DA3"/>
    <w:rsid w:val="00370D22"/>
    <w:rsid w:val="00370EDB"/>
    <w:rsid w:val="00371340"/>
    <w:rsid w:val="00372CBC"/>
    <w:rsid w:val="00372D83"/>
    <w:rsid w:val="003748B8"/>
    <w:rsid w:val="00377C4A"/>
    <w:rsid w:val="00382206"/>
    <w:rsid w:val="0038326D"/>
    <w:rsid w:val="0038365F"/>
    <w:rsid w:val="00390069"/>
    <w:rsid w:val="00393132"/>
    <w:rsid w:val="00395DED"/>
    <w:rsid w:val="0039618D"/>
    <w:rsid w:val="003A0E03"/>
    <w:rsid w:val="003B3E1E"/>
    <w:rsid w:val="003B3F62"/>
    <w:rsid w:val="003B4C00"/>
    <w:rsid w:val="003B5ED9"/>
    <w:rsid w:val="003B6022"/>
    <w:rsid w:val="003B644F"/>
    <w:rsid w:val="003B7BF2"/>
    <w:rsid w:val="003B7BFB"/>
    <w:rsid w:val="003C51EF"/>
    <w:rsid w:val="003D12D3"/>
    <w:rsid w:val="003D164B"/>
    <w:rsid w:val="003D1E5B"/>
    <w:rsid w:val="003D26A8"/>
    <w:rsid w:val="003D5561"/>
    <w:rsid w:val="003D6704"/>
    <w:rsid w:val="003E0E38"/>
    <w:rsid w:val="003E663F"/>
    <w:rsid w:val="003E7632"/>
    <w:rsid w:val="003F4027"/>
    <w:rsid w:val="003F6E31"/>
    <w:rsid w:val="003F74F2"/>
    <w:rsid w:val="0040135C"/>
    <w:rsid w:val="00401BD9"/>
    <w:rsid w:val="0040510A"/>
    <w:rsid w:val="0042179D"/>
    <w:rsid w:val="00434BF9"/>
    <w:rsid w:val="004414A7"/>
    <w:rsid w:val="00442768"/>
    <w:rsid w:val="0044343D"/>
    <w:rsid w:val="004501FD"/>
    <w:rsid w:val="004549D3"/>
    <w:rsid w:val="00454CA7"/>
    <w:rsid w:val="004573F4"/>
    <w:rsid w:val="00457AC3"/>
    <w:rsid w:val="00460751"/>
    <w:rsid w:val="00464DC8"/>
    <w:rsid w:val="00465E5B"/>
    <w:rsid w:val="004725AC"/>
    <w:rsid w:val="00473FE8"/>
    <w:rsid w:val="00474F75"/>
    <w:rsid w:val="00476195"/>
    <w:rsid w:val="0048003C"/>
    <w:rsid w:val="00482282"/>
    <w:rsid w:val="0048328F"/>
    <w:rsid w:val="004834B2"/>
    <w:rsid w:val="0048433C"/>
    <w:rsid w:val="004905FF"/>
    <w:rsid w:val="0049280F"/>
    <w:rsid w:val="004A03F9"/>
    <w:rsid w:val="004A0679"/>
    <w:rsid w:val="004A7CC1"/>
    <w:rsid w:val="004B1261"/>
    <w:rsid w:val="004C1996"/>
    <w:rsid w:val="004C1B88"/>
    <w:rsid w:val="004C2CED"/>
    <w:rsid w:val="004C2D70"/>
    <w:rsid w:val="004C48D9"/>
    <w:rsid w:val="004C7ED3"/>
    <w:rsid w:val="004D05D0"/>
    <w:rsid w:val="004D1087"/>
    <w:rsid w:val="004D212D"/>
    <w:rsid w:val="004D3CE4"/>
    <w:rsid w:val="004E28F3"/>
    <w:rsid w:val="004E76D1"/>
    <w:rsid w:val="004E7ECE"/>
    <w:rsid w:val="004F02E1"/>
    <w:rsid w:val="004F2054"/>
    <w:rsid w:val="004F2F24"/>
    <w:rsid w:val="004F3C99"/>
    <w:rsid w:val="0050166C"/>
    <w:rsid w:val="00507917"/>
    <w:rsid w:val="00507F8E"/>
    <w:rsid w:val="0051129A"/>
    <w:rsid w:val="00511A9F"/>
    <w:rsid w:val="00514B53"/>
    <w:rsid w:val="00516701"/>
    <w:rsid w:val="0052415D"/>
    <w:rsid w:val="00534B2D"/>
    <w:rsid w:val="00534EA7"/>
    <w:rsid w:val="00536832"/>
    <w:rsid w:val="00540D44"/>
    <w:rsid w:val="00555B8F"/>
    <w:rsid w:val="005622EE"/>
    <w:rsid w:val="0056409D"/>
    <w:rsid w:val="00574237"/>
    <w:rsid w:val="005749F8"/>
    <w:rsid w:val="005759BB"/>
    <w:rsid w:val="0058586E"/>
    <w:rsid w:val="005858EC"/>
    <w:rsid w:val="005909E1"/>
    <w:rsid w:val="005911B5"/>
    <w:rsid w:val="00593B11"/>
    <w:rsid w:val="00593FF1"/>
    <w:rsid w:val="00594247"/>
    <w:rsid w:val="00596B87"/>
    <w:rsid w:val="005A3352"/>
    <w:rsid w:val="005A3730"/>
    <w:rsid w:val="005A3DA9"/>
    <w:rsid w:val="005A527B"/>
    <w:rsid w:val="005A55D9"/>
    <w:rsid w:val="005B05BA"/>
    <w:rsid w:val="005B1A6F"/>
    <w:rsid w:val="005B28EA"/>
    <w:rsid w:val="005B6016"/>
    <w:rsid w:val="005C137A"/>
    <w:rsid w:val="005D1332"/>
    <w:rsid w:val="005D3A90"/>
    <w:rsid w:val="005D522D"/>
    <w:rsid w:val="005D56CE"/>
    <w:rsid w:val="005D678C"/>
    <w:rsid w:val="005E41EA"/>
    <w:rsid w:val="005E5178"/>
    <w:rsid w:val="005E6CF1"/>
    <w:rsid w:val="005E6DDD"/>
    <w:rsid w:val="00602854"/>
    <w:rsid w:val="00606317"/>
    <w:rsid w:val="006135CD"/>
    <w:rsid w:val="00620517"/>
    <w:rsid w:val="00623970"/>
    <w:rsid w:val="006255A1"/>
    <w:rsid w:val="00625ADF"/>
    <w:rsid w:val="0063219A"/>
    <w:rsid w:val="00634D31"/>
    <w:rsid w:val="00636531"/>
    <w:rsid w:val="006411AB"/>
    <w:rsid w:val="00643171"/>
    <w:rsid w:val="00643C10"/>
    <w:rsid w:val="00646FAD"/>
    <w:rsid w:val="006506D5"/>
    <w:rsid w:val="00650DE6"/>
    <w:rsid w:val="006530CE"/>
    <w:rsid w:val="00654E0D"/>
    <w:rsid w:val="00655BE5"/>
    <w:rsid w:val="00667B7A"/>
    <w:rsid w:val="00670C39"/>
    <w:rsid w:val="0067678D"/>
    <w:rsid w:val="006767F5"/>
    <w:rsid w:val="00695C85"/>
    <w:rsid w:val="006A0260"/>
    <w:rsid w:val="006A172F"/>
    <w:rsid w:val="006A36DD"/>
    <w:rsid w:val="006A69C9"/>
    <w:rsid w:val="006B5AA3"/>
    <w:rsid w:val="006B5FA5"/>
    <w:rsid w:val="006C28D5"/>
    <w:rsid w:val="006C76CC"/>
    <w:rsid w:val="006D1DAB"/>
    <w:rsid w:val="006E0164"/>
    <w:rsid w:val="006E2326"/>
    <w:rsid w:val="006E5642"/>
    <w:rsid w:val="006E632A"/>
    <w:rsid w:val="006F22B4"/>
    <w:rsid w:val="006F3ECE"/>
    <w:rsid w:val="00705106"/>
    <w:rsid w:val="00706A08"/>
    <w:rsid w:val="00707264"/>
    <w:rsid w:val="00711444"/>
    <w:rsid w:val="00713C83"/>
    <w:rsid w:val="00714FE8"/>
    <w:rsid w:val="00717F10"/>
    <w:rsid w:val="00724DDE"/>
    <w:rsid w:val="00726E8B"/>
    <w:rsid w:val="00727254"/>
    <w:rsid w:val="00730F40"/>
    <w:rsid w:val="007350D6"/>
    <w:rsid w:val="0073515B"/>
    <w:rsid w:val="00736E99"/>
    <w:rsid w:val="0073786D"/>
    <w:rsid w:val="00753B62"/>
    <w:rsid w:val="007547BA"/>
    <w:rsid w:val="00763C49"/>
    <w:rsid w:val="00770686"/>
    <w:rsid w:val="00771477"/>
    <w:rsid w:val="00784330"/>
    <w:rsid w:val="00787305"/>
    <w:rsid w:val="0079029D"/>
    <w:rsid w:val="00791F19"/>
    <w:rsid w:val="007949E3"/>
    <w:rsid w:val="007952B1"/>
    <w:rsid w:val="007A2045"/>
    <w:rsid w:val="007A7F8E"/>
    <w:rsid w:val="007B022C"/>
    <w:rsid w:val="007B6A5D"/>
    <w:rsid w:val="007B703D"/>
    <w:rsid w:val="007C0E2D"/>
    <w:rsid w:val="007C1A8F"/>
    <w:rsid w:val="007C2349"/>
    <w:rsid w:val="007C2B21"/>
    <w:rsid w:val="007C3022"/>
    <w:rsid w:val="007D0A7F"/>
    <w:rsid w:val="007D1F59"/>
    <w:rsid w:val="007D5087"/>
    <w:rsid w:val="007D7E1F"/>
    <w:rsid w:val="007E36F3"/>
    <w:rsid w:val="007E3C77"/>
    <w:rsid w:val="007E7E4A"/>
    <w:rsid w:val="007F3C5C"/>
    <w:rsid w:val="007F72CE"/>
    <w:rsid w:val="00803D4C"/>
    <w:rsid w:val="00812ADB"/>
    <w:rsid w:val="008138E6"/>
    <w:rsid w:val="00816CD7"/>
    <w:rsid w:val="00816CDB"/>
    <w:rsid w:val="00820236"/>
    <w:rsid w:val="00821EBB"/>
    <w:rsid w:val="00822D6E"/>
    <w:rsid w:val="00825840"/>
    <w:rsid w:val="00830394"/>
    <w:rsid w:val="008340DC"/>
    <w:rsid w:val="00837BB3"/>
    <w:rsid w:val="0084029A"/>
    <w:rsid w:val="00841DD0"/>
    <w:rsid w:val="00845BB0"/>
    <w:rsid w:val="008507DF"/>
    <w:rsid w:val="00855703"/>
    <w:rsid w:val="008568D6"/>
    <w:rsid w:val="00876BDE"/>
    <w:rsid w:val="008800A1"/>
    <w:rsid w:val="00882211"/>
    <w:rsid w:val="008830B6"/>
    <w:rsid w:val="00884649"/>
    <w:rsid w:val="0088613B"/>
    <w:rsid w:val="00892474"/>
    <w:rsid w:val="0089555F"/>
    <w:rsid w:val="008A028A"/>
    <w:rsid w:val="008A1CA9"/>
    <w:rsid w:val="008A341D"/>
    <w:rsid w:val="008B7326"/>
    <w:rsid w:val="008B7B63"/>
    <w:rsid w:val="008C3A90"/>
    <w:rsid w:val="008D348D"/>
    <w:rsid w:val="008E050E"/>
    <w:rsid w:val="008E32F1"/>
    <w:rsid w:val="008E35A4"/>
    <w:rsid w:val="008E5A52"/>
    <w:rsid w:val="008F0651"/>
    <w:rsid w:val="008F19CA"/>
    <w:rsid w:val="008F1FF4"/>
    <w:rsid w:val="00900F3D"/>
    <w:rsid w:val="00903BD9"/>
    <w:rsid w:val="00910EA2"/>
    <w:rsid w:val="00910FB5"/>
    <w:rsid w:val="00911825"/>
    <w:rsid w:val="00911855"/>
    <w:rsid w:val="0091421D"/>
    <w:rsid w:val="009143B1"/>
    <w:rsid w:val="00921177"/>
    <w:rsid w:val="0092368F"/>
    <w:rsid w:val="009236B3"/>
    <w:rsid w:val="00924CA4"/>
    <w:rsid w:val="009267D7"/>
    <w:rsid w:val="0093047A"/>
    <w:rsid w:val="00932B97"/>
    <w:rsid w:val="00934EE7"/>
    <w:rsid w:val="00935AFD"/>
    <w:rsid w:val="009368D5"/>
    <w:rsid w:val="00940850"/>
    <w:rsid w:val="009416D2"/>
    <w:rsid w:val="00946466"/>
    <w:rsid w:val="00946AE6"/>
    <w:rsid w:val="00946B08"/>
    <w:rsid w:val="00947015"/>
    <w:rsid w:val="00956094"/>
    <w:rsid w:val="009639B2"/>
    <w:rsid w:val="00964BDD"/>
    <w:rsid w:val="00965DD6"/>
    <w:rsid w:val="009717FB"/>
    <w:rsid w:val="0097346E"/>
    <w:rsid w:val="00973C95"/>
    <w:rsid w:val="00974692"/>
    <w:rsid w:val="00976227"/>
    <w:rsid w:val="0098456C"/>
    <w:rsid w:val="00986474"/>
    <w:rsid w:val="00991067"/>
    <w:rsid w:val="00991207"/>
    <w:rsid w:val="00992EF5"/>
    <w:rsid w:val="009942A5"/>
    <w:rsid w:val="009965AD"/>
    <w:rsid w:val="0099771E"/>
    <w:rsid w:val="009A4E8B"/>
    <w:rsid w:val="009B086E"/>
    <w:rsid w:val="009B0D82"/>
    <w:rsid w:val="009B1BBB"/>
    <w:rsid w:val="009B4ECF"/>
    <w:rsid w:val="009C00DD"/>
    <w:rsid w:val="009C141E"/>
    <w:rsid w:val="009C19D2"/>
    <w:rsid w:val="009C22FA"/>
    <w:rsid w:val="009C472C"/>
    <w:rsid w:val="009D12C6"/>
    <w:rsid w:val="009D443D"/>
    <w:rsid w:val="009D700C"/>
    <w:rsid w:val="009D7DA1"/>
    <w:rsid w:val="009E1296"/>
    <w:rsid w:val="009E1B40"/>
    <w:rsid w:val="009E223A"/>
    <w:rsid w:val="009E4530"/>
    <w:rsid w:val="009E5326"/>
    <w:rsid w:val="009E6F64"/>
    <w:rsid w:val="009F14E4"/>
    <w:rsid w:val="009F366B"/>
    <w:rsid w:val="009F5B87"/>
    <w:rsid w:val="009F5E47"/>
    <w:rsid w:val="00A02437"/>
    <w:rsid w:val="00A15E66"/>
    <w:rsid w:val="00A211DD"/>
    <w:rsid w:val="00A27B77"/>
    <w:rsid w:val="00A303CA"/>
    <w:rsid w:val="00A433D9"/>
    <w:rsid w:val="00A45330"/>
    <w:rsid w:val="00A50998"/>
    <w:rsid w:val="00A555CF"/>
    <w:rsid w:val="00A55DC8"/>
    <w:rsid w:val="00A60BCE"/>
    <w:rsid w:val="00A6127D"/>
    <w:rsid w:val="00A624B8"/>
    <w:rsid w:val="00A64BFA"/>
    <w:rsid w:val="00A64DDF"/>
    <w:rsid w:val="00A6552E"/>
    <w:rsid w:val="00A65706"/>
    <w:rsid w:val="00A73306"/>
    <w:rsid w:val="00A76029"/>
    <w:rsid w:val="00A81BE5"/>
    <w:rsid w:val="00A8475A"/>
    <w:rsid w:val="00A85A59"/>
    <w:rsid w:val="00A87FC2"/>
    <w:rsid w:val="00A945C3"/>
    <w:rsid w:val="00A972FE"/>
    <w:rsid w:val="00A979AD"/>
    <w:rsid w:val="00AA21D0"/>
    <w:rsid w:val="00AA23C0"/>
    <w:rsid w:val="00AA7F67"/>
    <w:rsid w:val="00AB0EDE"/>
    <w:rsid w:val="00AB15F1"/>
    <w:rsid w:val="00AB2350"/>
    <w:rsid w:val="00AC5261"/>
    <w:rsid w:val="00AD1284"/>
    <w:rsid w:val="00AD55AF"/>
    <w:rsid w:val="00AD6C0D"/>
    <w:rsid w:val="00AE085D"/>
    <w:rsid w:val="00AE0A8B"/>
    <w:rsid w:val="00AE1DB6"/>
    <w:rsid w:val="00AE7DFD"/>
    <w:rsid w:val="00AF0A65"/>
    <w:rsid w:val="00AF1A6C"/>
    <w:rsid w:val="00AF65E1"/>
    <w:rsid w:val="00B0152E"/>
    <w:rsid w:val="00B03D25"/>
    <w:rsid w:val="00B07CA3"/>
    <w:rsid w:val="00B10512"/>
    <w:rsid w:val="00B107DF"/>
    <w:rsid w:val="00B153D4"/>
    <w:rsid w:val="00B245BB"/>
    <w:rsid w:val="00B26170"/>
    <w:rsid w:val="00B2622F"/>
    <w:rsid w:val="00B264F7"/>
    <w:rsid w:val="00B26769"/>
    <w:rsid w:val="00B30C0B"/>
    <w:rsid w:val="00B31279"/>
    <w:rsid w:val="00B3269F"/>
    <w:rsid w:val="00B35673"/>
    <w:rsid w:val="00B40BAF"/>
    <w:rsid w:val="00B41908"/>
    <w:rsid w:val="00B42BA5"/>
    <w:rsid w:val="00B50D92"/>
    <w:rsid w:val="00B54950"/>
    <w:rsid w:val="00B54B0B"/>
    <w:rsid w:val="00B5698D"/>
    <w:rsid w:val="00B5740E"/>
    <w:rsid w:val="00B6416E"/>
    <w:rsid w:val="00B642FC"/>
    <w:rsid w:val="00B70006"/>
    <w:rsid w:val="00B70821"/>
    <w:rsid w:val="00B745E8"/>
    <w:rsid w:val="00B815B6"/>
    <w:rsid w:val="00B824B3"/>
    <w:rsid w:val="00B8251F"/>
    <w:rsid w:val="00B8704B"/>
    <w:rsid w:val="00B87789"/>
    <w:rsid w:val="00B9082F"/>
    <w:rsid w:val="00B9141A"/>
    <w:rsid w:val="00B93A44"/>
    <w:rsid w:val="00B961B2"/>
    <w:rsid w:val="00B968BF"/>
    <w:rsid w:val="00BB0574"/>
    <w:rsid w:val="00BB0D01"/>
    <w:rsid w:val="00BB40A5"/>
    <w:rsid w:val="00BB55C9"/>
    <w:rsid w:val="00BB7C07"/>
    <w:rsid w:val="00BC0337"/>
    <w:rsid w:val="00BC54D4"/>
    <w:rsid w:val="00BC5D48"/>
    <w:rsid w:val="00BD0357"/>
    <w:rsid w:val="00BD0631"/>
    <w:rsid w:val="00BD1948"/>
    <w:rsid w:val="00BD2CC3"/>
    <w:rsid w:val="00BD47D5"/>
    <w:rsid w:val="00BD7772"/>
    <w:rsid w:val="00BE2F57"/>
    <w:rsid w:val="00BE68FA"/>
    <w:rsid w:val="00BF4EF3"/>
    <w:rsid w:val="00BF68CB"/>
    <w:rsid w:val="00BF7769"/>
    <w:rsid w:val="00C007F1"/>
    <w:rsid w:val="00C019DC"/>
    <w:rsid w:val="00C02016"/>
    <w:rsid w:val="00C03C2C"/>
    <w:rsid w:val="00C0533A"/>
    <w:rsid w:val="00C12709"/>
    <w:rsid w:val="00C12C85"/>
    <w:rsid w:val="00C216EE"/>
    <w:rsid w:val="00C24425"/>
    <w:rsid w:val="00C2531F"/>
    <w:rsid w:val="00C314CA"/>
    <w:rsid w:val="00C4097F"/>
    <w:rsid w:val="00C42E78"/>
    <w:rsid w:val="00C45B3C"/>
    <w:rsid w:val="00C46534"/>
    <w:rsid w:val="00C46E81"/>
    <w:rsid w:val="00C53264"/>
    <w:rsid w:val="00C5477A"/>
    <w:rsid w:val="00C560CA"/>
    <w:rsid w:val="00C56470"/>
    <w:rsid w:val="00C712AC"/>
    <w:rsid w:val="00C7155F"/>
    <w:rsid w:val="00C8150E"/>
    <w:rsid w:val="00C81A8E"/>
    <w:rsid w:val="00C81F87"/>
    <w:rsid w:val="00C84325"/>
    <w:rsid w:val="00C872E1"/>
    <w:rsid w:val="00C90913"/>
    <w:rsid w:val="00C92095"/>
    <w:rsid w:val="00C95681"/>
    <w:rsid w:val="00CA0650"/>
    <w:rsid w:val="00CB56EB"/>
    <w:rsid w:val="00CB64EB"/>
    <w:rsid w:val="00CC3CB5"/>
    <w:rsid w:val="00CC416D"/>
    <w:rsid w:val="00CC5AAF"/>
    <w:rsid w:val="00CC7C84"/>
    <w:rsid w:val="00CD1F43"/>
    <w:rsid w:val="00CD3322"/>
    <w:rsid w:val="00CD353A"/>
    <w:rsid w:val="00CD4F9C"/>
    <w:rsid w:val="00CD7D3E"/>
    <w:rsid w:val="00CE09F7"/>
    <w:rsid w:val="00CE4E04"/>
    <w:rsid w:val="00CE50BE"/>
    <w:rsid w:val="00CE676D"/>
    <w:rsid w:val="00CF5AC4"/>
    <w:rsid w:val="00D00008"/>
    <w:rsid w:val="00D02CA3"/>
    <w:rsid w:val="00D04228"/>
    <w:rsid w:val="00D04586"/>
    <w:rsid w:val="00D0604A"/>
    <w:rsid w:val="00D06881"/>
    <w:rsid w:val="00D16357"/>
    <w:rsid w:val="00D30FBE"/>
    <w:rsid w:val="00D3291F"/>
    <w:rsid w:val="00D3639C"/>
    <w:rsid w:val="00D41221"/>
    <w:rsid w:val="00D504E9"/>
    <w:rsid w:val="00D52025"/>
    <w:rsid w:val="00D54A47"/>
    <w:rsid w:val="00D56148"/>
    <w:rsid w:val="00D57F0D"/>
    <w:rsid w:val="00D63957"/>
    <w:rsid w:val="00D64923"/>
    <w:rsid w:val="00D702F0"/>
    <w:rsid w:val="00D8012D"/>
    <w:rsid w:val="00D81C86"/>
    <w:rsid w:val="00D87E1A"/>
    <w:rsid w:val="00D9096B"/>
    <w:rsid w:val="00D938B0"/>
    <w:rsid w:val="00D97673"/>
    <w:rsid w:val="00DA3EA5"/>
    <w:rsid w:val="00DA683F"/>
    <w:rsid w:val="00DA70DD"/>
    <w:rsid w:val="00DB02DA"/>
    <w:rsid w:val="00DB09AB"/>
    <w:rsid w:val="00DB2B72"/>
    <w:rsid w:val="00DB509A"/>
    <w:rsid w:val="00DB5FF4"/>
    <w:rsid w:val="00DB6EBC"/>
    <w:rsid w:val="00DC529C"/>
    <w:rsid w:val="00DC68B8"/>
    <w:rsid w:val="00DC6C2B"/>
    <w:rsid w:val="00DC766A"/>
    <w:rsid w:val="00DD20F4"/>
    <w:rsid w:val="00DD2FF0"/>
    <w:rsid w:val="00DD5957"/>
    <w:rsid w:val="00DD7D93"/>
    <w:rsid w:val="00DE04ED"/>
    <w:rsid w:val="00DE7748"/>
    <w:rsid w:val="00DF0D97"/>
    <w:rsid w:val="00DF4978"/>
    <w:rsid w:val="00E0278C"/>
    <w:rsid w:val="00E02D95"/>
    <w:rsid w:val="00E03D59"/>
    <w:rsid w:val="00E11D6E"/>
    <w:rsid w:val="00E11DF5"/>
    <w:rsid w:val="00E139C4"/>
    <w:rsid w:val="00E179C8"/>
    <w:rsid w:val="00E17FC0"/>
    <w:rsid w:val="00E2481C"/>
    <w:rsid w:val="00E318EF"/>
    <w:rsid w:val="00E34940"/>
    <w:rsid w:val="00E358DE"/>
    <w:rsid w:val="00E36113"/>
    <w:rsid w:val="00E36AEB"/>
    <w:rsid w:val="00E413FA"/>
    <w:rsid w:val="00E41452"/>
    <w:rsid w:val="00E4621F"/>
    <w:rsid w:val="00E61668"/>
    <w:rsid w:val="00E616F9"/>
    <w:rsid w:val="00E669E7"/>
    <w:rsid w:val="00E67A92"/>
    <w:rsid w:val="00E72EFC"/>
    <w:rsid w:val="00E73AA0"/>
    <w:rsid w:val="00E7466A"/>
    <w:rsid w:val="00E7472B"/>
    <w:rsid w:val="00E76950"/>
    <w:rsid w:val="00E81B46"/>
    <w:rsid w:val="00E828AA"/>
    <w:rsid w:val="00E8302B"/>
    <w:rsid w:val="00E8678F"/>
    <w:rsid w:val="00E90DC2"/>
    <w:rsid w:val="00EA49A6"/>
    <w:rsid w:val="00EA66E1"/>
    <w:rsid w:val="00EB0E26"/>
    <w:rsid w:val="00EC6296"/>
    <w:rsid w:val="00EC62BA"/>
    <w:rsid w:val="00EC6AE9"/>
    <w:rsid w:val="00EC70FA"/>
    <w:rsid w:val="00ED085A"/>
    <w:rsid w:val="00ED502A"/>
    <w:rsid w:val="00ED532E"/>
    <w:rsid w:val="00ED5455"/>
    <w:rsid w:val="00EE09EF"/>
    <w:rsid w:val="00EE0D39"/>
    <w:rsid w:val="00EE37B8"/>
    <w:rsid w:val="00EE4283"/>
    <w:rsid w:val="00EE4907"/>
    <w:rsid w:val="00EE4E88"/>
    <w:rsid w:val="00EE5431"/>
    <w:rsid w:val="00EF06B5"/>
    <w:rsid w:val="00F02817"/>
    <w:rsid w:val="00F04295"/>
    <w:rsid w:val="00F1074D"/>
    <w:rsid w:val="00F10D71"/>
    <w:rsid w:val="00F113D0"/>
    <w:rsid w:val="00F11DC0"/>
    <w:rsid w:val="00F1284F"/>
    <w:rsid w:val="00F1779F"/>
    <w:rsid w:val="00F17DB0"/>
    <w:rsid w:val="00F2186F"/>
    <w:rsid w:val="00F23CA8"/>
    <w:rsid w:val="00F26A80"/>
    <w:rsid w:val="00F30BF3"/>
    <w:rsid w:val="00F31310"/>
    <w:rsid w:val="00F35B60"/>
    <w:rsid w:val="00F40A74"/>
    <w:rsid w:val="00F42759"/>
    <w:rsid w:val="00F467A0"/>
    <w:rsid w:val="00F47B8E"/>
    <w:rsid w:val="00F508A5"/>
    <w:rsid w:val="00F535AF"/>
    <w:rsid w:val="00F551C6"/>
    <w:rsid w:val="00F567CE"/>
    <w:rsid w:val="00F574E9"/>
    <w:rsid w:val="00F636C6"/>
    <w:rsid w:val="00F641CE"/>
    <w:rsid w:val="00F645EA"/>
    <w:rsid w:val="00F67DE6"/>
    <w:rsid w:val="00F743D3"/>
    <w:rsid w:val="00F748D1"/>
    <w:rsid w:val="00F76783"/>
    <w:rsid w:val="00F76BF9"/>
    <w:rsid w:val="00F80A71"/>
    <w:rsid w:val="00F81336"/>
    <w:rsid w:val="00F85EC7"/>
    <w:rsid w:val="00F862B3"/>
    <w:rsid w:val="00F926CB"/>
    <w:rsid w:val="00FA316A"/>
    <w:rsid w:val="00FA429D"/>
    <w:rsid w:val="00FA5CDF"/>
    <w:rsid w:val="00FA65D5"/>
    <w:rsid w:val="00FB0F17"/>
    <w:rsid w:val="00FC3A35"/>
    <w:rsid w:val="00FC5A22"/>
    <w:rsid w:val="00FC6404"/>
    <w:rsid w:val="00FC6AE4"/>
    <w:rsid w:val="00FC704F"/>
    <w:rsid w:val="00FD41BF"/>
    <w:rsid w:val="00FD6DA0"/>
    <w:rsid w:val="00FD710B"/>
    <w:rsid w:val="00FE7A60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D6CE-DC35-4F7E-9ADC-F02B5146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SKHDT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TRIET</dc:creator>
  <cp:lastModifiedBy>GMVietNam</cp:lastModifiedBy>
  <cp:revision>9</cp:revision>
  <cp:lastPrinted>2021-08-18T09:33:00Z</cp:lastPrinted>
  <dcterms:created xsi:type="dcterms:W3CDTF">2022-04-16T07:49:00Z</dcterms:created>
  <dcterms:modified xsi:type="dcterms:W3CDTF">2022-04-16T15:10:00Z</dcterms:modified>
</cp:coreProperties>
</file>